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22ED" w14:textId="60AF786D" w:rsidR="00396A8E" w:rsidRPr="002761B8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Week 1: </w:t>
      </w:r>
      <w:r w:rsidR="00436A62">
        <w:rPr>
          <w:rFonts w:ascii="Calibri" w:eastAsia="Calibri" w:hAnsi="Calibri" w:cs="Calibri"/>
          <w:b/>
          <w:bCs/>
          <w:sz w:val="24"/>
          <w:szCs w:val="24"/>
          <w:u w:color="000000"/>
        </w:rPr>
        <w:t>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9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/2024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</w:t>
      </w:r>
      <w:r w:rsidR="00174B99">
        <w:rPr>
          <w:rFonts w:ascii="Calibri" w:eastAsia="Calibri" w:hAnsi="Calibri" w:cs="Calibri"/>
          <w:b/>
          <w:bCs/>
          <w:sz w:val="24"/>
          <w:szCs w:val="24"/>
          <w:u w:color="000000"/>
        </w:rPr>
        <w:t>Preventing Complications from Emergency intubations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174B99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174B99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Chair:  </w:t>
      </w:r>
      <w:r w:rsidR="007C302A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Abrar </w:t>
      </w:r>
      <w:proofErr w:type="spellStart"/>
      <w:r w:rsidR="007C302A">
        <w:rPr>
          <w:rFonts w:ascii="Calibri" w:eastAsia="Calibri" w:hAnsi="Calibri" w:cs="Calibri"/>
          <w:b/>
          <w:bCs/>
          <w:sz w:val="24"/>
          <w:szCs w:val="24"/>
          <w:u w:color="000000"/>
        </w:rPr>
        <w:t>Waliuddin</w:t>
      </w:r>
      <w:proofErr w:type="spellEnd"/>
      <w:r w:rsidR="007C302A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+ Mohan Kamalanathan</w:t>
      </w:r>
    </w:p>
    <w:tbl>
      <w:tblPr>
        <w:tblStyle w:val="TableGrid1"/>
        <w:tblW w:w="14737" w:type="dxa"/>
        <w:tblLayout w:type="fixed"/>
        <w:tblLook w:val="04A0" w:firstRow="1" w:lastRow="0" w:firstColumn="1" w:lastColumn="0" w:noHBand="0" w:noVBand="1"/>
      </w:tblPr>
      <w:tblGrid>
        <w:gridCol w:w="1526"/>
        <w:gridCol w:w="11794"/>
        <w:gridCol w:w="1417"/>
      </w:tblGrid>
      <w:tr w:rsidR="00396A8E" w14:paraId="5C35635C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68E94" w14:textId="77777777" w:rsidR="00396A8E" w:rsidRPr="008510EF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8510EF">
              <w:rPr>
                <w:b/>
                <w:bCs/>
                <w:bdr w:val="none" w:sz="0" w:space="0" w:color="auto" w:frame="1"/>
                <w:lang w:val="en-AU"/>
              </w:rPr>
              <w:t>Time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88B40" w14:textId="77777777" w:rsidR="00396A8E" w:rsidRPr="008510EF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8510EF">
              <w:rPr>
                <w:b/>
                <w:bCs/>
                <w:bdr w:val="none" w:sz="0" w:space="0" w:color="auto" w:frame="1"/>
                <w:lang w:val="en-AU"/>
              </w:rPr>
              <w:t>Hot Topics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2D4AA" w14:textId="77777777" w:rsidR="00396A8E" w:rsidRPr="008510EF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8510EF">
              <w:rPr>
                <w:b/>
                <w:bCs/>
                <w:bdr w:val="none" w:sz="0" w:space="0" w:color="auto" w:frame="1"/>
                <w:lang w:val="en-AU"/>
              </w:rPr>
              <w:t>Speaker</w:t>
            </w:r>
          </w:p>
        </w:tc>
      </w:tr>
      <w:tr w:rsidR="00396A8E" w14:paraId="3675A0E2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1A5F4" w14:textId="0DB6EAEC" w:rsidR="00396A8E" w:rsidRDefault="00396A8E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10:00 – 10:</w:t>
            </w:r>
            <w:r w:rsidR="00174B99">
              <w:rPr>
                <w:bdr w:val="none" w:sz="0" w:space="0" w:color="auto" w:frame="1"/>
                <w:lang w:val="en-AU"/>
              </w:rPr>
              <w:t>30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054D0B" w14:textId="47161443" w:rsidR="0084500B" w:rsidRPr="00174B99" w:rsidRDefault="00C35299" w:rsidP="00C35299">
            <w:pPr>
              <w:spacing w:after="160" w:line="279" w:lineRule="auto"/>
              <w:rPr>
                <w:b/>
                <w:bCs/>
              </w:rPr>
            </w:pPr>
            <w:r w:rsidRPr="00174B99">
              <w:rPr>
                <w:b/>
                <w:bCs/>
              </w:rPr>
              <w:t>1</w:t>
            </w:r>
            <w:r w:rsidRPr="00174B99">
              <w:rPr>
                <w:b/>
                <w:bCs/>
                <w:vertAlign w:val="superscript"/>
              </w:rPr>
              <w:t>st</w:t>
            </w:r>
            <w:r w:rsidRPr="00174B99">
              <w:rPr>
                <w:b/>
                <w:bCs/>
              </w:rPr>
              <w:t xml:space="preserve"> go best go to get an airway</w:t>
            </w:r>
          </w:p>
          <w:p w14:paraId="4A69C230" w14:textId="1F6AA052" w:rsidR="00C35299" w:rsidRDefault="00174B99" w:rsidP="00C35299">
            <w:pPr>
              <w:pStyle w:val="ListParagraph"/>
              <w:numPr>
                <w:ilvl w:val="0"/>
                <w:numId w:val="22"/>
              </w:numPr>
              <w:spacing w:after="160" w:line="279" w:lineRule="auto"/>
            </w:pPr>
            <w:r>
              <w:t>Video Demonstration</w:t>
            </w:r>
          </w:p>
          <w:p w14:paraId="624306D4" w14:textId="202EC147" w:rsidR="00C35299" w:rsidRDefault="00C35299" w:rsidP="00C35299">
            <w:pPr>
              <w:pStyle w:val="ListParagraph"/>
              <w:numPr>
                <w:ilvl w:val="0"/>
                <w:numId w:val="22"/>
              </w:numPr>
              <w:spacing w:after="160" w:line="279" w:lineRule="auto"/>
            </w:pPr>
            <w:proofErr w:type="spellStart"/>
            <w:r>
              <w:t>Its</w:t>
            </w:r>
            <w:proofErr w:type="spellEnd"/>
            <w:r>
              <w:t xml:space="preserve"> all about the angles</w:t>
            </w:r>
          </w:p>
          <w:p w14:paraId="7FE7D26D" w14:textId="77777777" w:rsidR="00C35299" w:rsidRDefault="00C35299" w:rsidP="00C35299">
            <w:pPr>
              <w:pStyle w:val="ListParagraph"/>
              <w:numPr>
                <w:ilvl w:val="0"/>
                <w:numId w:val="22"/>
              </w:numPr>
              <w:spacing w:after="160" w:line="279" w:lineRule="auto"/>
            </w:pPr>
            <w:r>
              <w:t>Optimal patient positioning</w:t>
            </w:r>
          </w:p>
          <w:p w14:paraId="6B8ACBA2" w14:textId="77777777" w:rsidR="00174B99" w:rsidRDefault="00B86E3A" w:rsidP="00C35299">
            <w:pPr>
              <w:pStyle w:val="ListParagraph"/>
              <w:numPr>
                <w:ilvl w:val="0"/>
                <w:numId w:val="22"/>
              </w:numPr>
              <w:spacing w:after="160" w:line="279" w:lineRule="auto"/>
            </w:pPr>
            <w:r>
              <w:t>Optimal proceduralist positioning</w:t>
            </w:r>
          </w:p>
          <w:p w14:paraId="2F6B7BB0" w14:textId="77777777" w:rsidR="00B86E3A" w:rsidRDefault="00174B99" w:rsidP="00C35299">
            <w:pPr>
              <w:pStyle w:val="ListParagraph"/>
              <w:numPr>
                <w:ilvl w:val="0"/>
                <w:numId w:val="22"/>
              </w:numPr>
              <w:spacing w:after="160" w:line="279" w:lineRule="auto"/>
            </w:pPr>
            <w:r>
              <w:t>Plan for failure, prepare to succeed</w:t>
            </w:r>
            <w:r w:rsidR="00B86E3A">
              <w:t xml:space="preserve"> </w:t>
            </w:r>
          </w:p>
          <w:p w14:paraId="30C771F6" w14:textId="558F40D7" w:rsidR="003B4CA4" w:rsidRPr="003B4CA4" w:rsidRDefault="003B4CA4" w:rsidP="003B4CA4">
            <w:pPr>
              <w:spacing w:after="160" w:line="279" w:lineRule="auto"/>
              <w:rPr>
                <w:sz w:val="16"/>
                <w:szCs w:val="16"/>
              </w:rPr>
            </w:pPr>
            <w:r w:rsidRPr="003B4CA4">
              <w:rPr>
                <w:rStyle w:val="normaltextrun"/>
                <w:sz w:val="16"/>
                <w:szCs w:val="16"/>
              </w:rPr>
              <w:t xml:space="preserve">Medical Expertise </w:t>
            </w:r>
            <w:r>
              <w:rPr>
                <w:rStyle w:val="normaltextrun"/>
                <w:sz w:val="16"/>
                <w:szCs w:val="16"/>
              </w:rPr>
              <w:t>2.3 Resuscitation Medicine. TS3.4, 3.16(a, t)</w:t>
            </w:r>
            <w:r w:rsidR="00D83887">
              <w:rPr>
                <w:rStyle w:val="normaltextrun"/>
                <w:sz w:val="16"/>
                <w:szCs w:val="16"/>
              </w:rPr>
              <w:t>, 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6BBE6F" w14:textId="5E627FAA" w:rsidR="00396A8E" w:rsidRDefault="007C302A" w:rsidP="00C8793F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Mostafa Salem</w:t>
            </w:r>
          </w:p>
        </w:tc>
      </w:tr>
      <w:tr w:rsidR="00396A8E" w14:paraId="7682E094" w14:textId="77777777" w:rsidTr="004C5B2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9E1FB" w14:textId="33CA9D49" w:rsidR="00396A8E" w:rsidRDefault="00396A8E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10:</w:t>
            </w:r>
            <w:r w:rsidR="00174B99">
              <w:rPr>
                <w:bdr w:val="none" w:sz="0" w:space="0" w:color="auto" w:frame="1"/>
                <w:lang w:val="en-AU"/>
              </w:rPr>
              <w:t>30</w:t>
            </w:r>
            <w:r>
              <w:rPr>
                <w:bdr w:val="none" w:sz="0" w:space="0" w:color="auto" w:frame="1"/>
                <w:lang w:val="en-AU"/>
              </w:rPr>
              <w:t xml:space="preserve"> – 1</w:t>
            </w:r>
            <w:r w:rsidR="00174B99">
              <w:rPr>
                <w:bdr w:val="none" w:sz="0" w:space="0" w:color="auto" w:frame="1"/>
                <w:lang w:val="en-AU"/>
              </w:rPr>
              <w:t>1</w:t>
            </w:r>
            <w:r>
              <w:rPr>
                <w:bdr w:val="none" w:sz="0" w:space="0" w:color="auto" w:frame="1"/>
                <w:lang w:val="en-AU"/>
              </w:rPr>
              <w:t>:</w:t>
            </w:r>
            <w:r w:rsidR="00174B99">
              <w:rPr>
                <w:bdr w:val="none" w:sz="0" w:space="0" w:color="auto" w:frame="1"/>
                <w:lang w:val="en-AU"/>
              </w:rPr>
              <w:t>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A6F753" w14:textId="7EDF1E55" w:rsidR="00396A8E" w:rsidRPr="00174B99" w:rsidRDefault="00C35299" w:rsidP="00C35299">
            <w:pPr>
              <w:spacing w:after="160" w:line="279" w:lineRule="auto"/>
              <w:rPr>
                <w:b/>
                <w:bCs/>
              </w:rPr>
            </w:pPr>
            <w:r w:rsidRPr="00174B99">
              <w:rPr>
                <w:b/>
                <w:bCs/>
              </w:rPr>
              <w:t>Give yourself more time</w:t>
            </w:r>
          </w:p>
          <w:p w14:paraId="1A485A1D" w14:textId="667B99C7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Breath holding challenge</w:t>
            </w:r>
          </w:p>
          <w:p w14:paraId="08306640" w14:textId="2CDBB29E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Best practice in preoxygenation techniques and how to know when you are ready</w:t>
            </w:r>
          </w:p>
          <w:p w14:paraId="2A25B0AC" w14:textId="77777777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proofErr w:type="spellStart"/>
            <w:r w:rsidRPr="00174B99">
              <w:t>Apnoeic</w:t>
            </w:r>
            <w:proofErr w:type="spellEnd"/>
            <w:r w:rsidRPr="00174B99">
              <w:t xml:space="preserve"> oxygenation, HFNP</w:t>
            </w:r>
          </w:p>
          <w:p w14:paraId="69750340" w14:textId="77777777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Bagging through induction</w:t>
            </w:r>
          </w:p>
          <w:p w14:paraId="767E1F83" w14:textId="77777777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Positioning</w:t>
            </w:r>
          </w:p>
          <w:p w14:paraId="6435720C" w14:textId="00586BBA" w:rsidR="00C35299" w:rsidRPr="00174B99" w:rsidRDefault="00174B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Ventilator Assisted Pre-Oxygenation (</w:t>
            </w:r>
            <w:r w:rsidR="00C35299" w:rsidRPr="00174B99">
              <w:t>VAPOX</w:t>
            </w:r>
            <w:r w:rsidRPr="00174B99">
              <w:t>)</w:t>
            </w:r>
          </w:p>
          <w:p w14:paraId="302E2397" w14:textId="1FAD15CA" w:rsidR="00C35299" w:rsidRPr="00174B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D</w:t>
            </w:r>
            <w:r w:rsidR="00174B99" w:rsidRPr="00174B99">
              <w:t>elayed Sequence Induction (DSI)</w:t>
            </w:r>
          </w:p>
          <w:p w14:paraId="3C5ACE6F" w14:textId="77777777" w:rsidR="00C35299" w:rsidRDefault="00C35299" w:rsidP="00174B99">
            <w:pPr>
              <w:pStyle w:val="ListParagraph"/>
              <w:numPr>
                <w:ilvl w:val="0"/>
                <w:numId w:val="23"/>
              </w:numPr>
              <w:spacing w:line="279" w:lineRule="auto"/>
            </w:pPr>
            <w:r w:rsidRPr="00174B99">
              <w:t>The physiology</w:t>
            </w:r>
          </w:p>
          <w:p w14:paraId="0C7131F3" w14:textId="77777777" w:rsidR="004D2EB2" w:rsidRDefault="004D2EB2" w:rsidP="004D2EB2">
            <w:pPr>
              <w:pStyle w:val="ListParagraph"/>
              <w:spacing w:line="279" w:lineRule="auto"/>
            </w:pPr>
          </w:p>
          <w:p w14:paraId="2195D6AE" w14:textId="77777777" w:rsidR="004D2EB2" w:rsidRDefault="004D2EB2" w:rsidP="004D2EB2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 xml:space="preserve">Medical Expertise 1.2 Physiology. Physiology of respiration: Gas diffusion, ventilation-perfusion relationships, gas transport by the blood, anatomy structure and function, pulmonary circulation </w:t>
            </w:r>
          </w:p>
          <w:p w14:paraId="48C7B67A" w14:textId="78D15159" w:rsidR="004D2EB2" w:rsidRPr="004D2EB2" w:rsidRDefault="004D2EB2" w:rsidP="004D2EB2">
            <w:pPr>
              <w:spacing w:line="279" w:lineRule="auto"/>
            </w:pPr>
            <w:r>
              <w:rPr>
                <w:rStyle w:val="normaltextrun"/>
                <w:sz w:val="16"/>
                <w:szCs w:val="16"/>
              </w:rPr>
              <w:t xml:space="preserve">Medical Expertise 2.3 Resuscitation Medicine. TS1.9 (b, d), TS 2.7(c), </w:t>
            </w:r>
            <w:r w:rsidR="00D83887">
              <w:rPr>
                <w:rStyle w:val="normaltextrun"/>
                <w:sz w:val="16"/>
                <w:szCs w:val="16"/>
              </w:rPr>
              <w:t>TS3.5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0B04CE6" w14:textId="479A39DC" w:rsidR="00396A8E" w:rsidRDefault="007C302A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Karl Sota</w:t>
            </w:r>
          </w:p>
        </w:tc>
      </w:tr>
      <w:tr w:rsidR="00396A8E" w14:paraId="1D4897D9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837B" w14:textId="2C4B646C" w:rsidR="00396A8E" w:rsidRDefault="00396A8E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</w:t>
            </w:r>
            <w:r w:rsidR="00174B99">
              <w:rPr>
                <w:bdr w:val="none" w:sz="0" w:space="0" w:color="auto" w:frame="1"/>
                <w:lang w:val="en-AU"/>
              </w:rPr>
              <w:t>1:00</w:t>
            </w:r>
            <w:r>
              <w:rPr>
                <w:bdr w:val="none" w:sz="0" w:space="0" w:color="auto" w:frame="1"/>
                <w:lang w:val="en-AU"/>
              </w:rPr>
              <w:t xml:space="preserve">– </w:t>
            </w:r>
            <w:r w:rsidR="00174B99">
              <w:rPr>
                <w:bdr w:val="none" w:sz="0" w:space="0" w:color="auto" w:frame="1"/>
                <w:lang w:val="en-AU"/>
              </w:rPr>
              <w:t>11</w:t>
            </w:r>
            <w:r>
              <w:rPr>
                <w:bdr w:val="none" w:sz="0" w:space="0" w:color="auto" w:frame="1"/>
                <w:lang w:val="en-AU"/>
              </w:rPr>
              <w:t>:</w:t>
            </w:r>
            <w:r w:rsidR="00174B99">
              <w:rPr>
                <w:bdr w:val="none" w:sz="0" w:space="0" w:color="auto" w:frame="1"/>
                <w:lang w:val="en-AU"/>
              </w:rPr>
              <w:t>4</w:t>
            </w:r>
            <w:r w:rsidR="003B4CA4">
              <w:rPr>
                <w:bdr w:val="none" w:sz="0" w:space="0" w:color="auto" w:frame="1"/>
                <w:lang w:val="en-AU"/>
              </w:rPr>
              <w:t>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36C6F1" w14:textId="060852EA" w:rsidR="00396A8E" w:rsidRPr="00F14CE1" w:rsidRDefault="00B86E3A" w:rsidP="00396A8E">
            <w:pPr>
              <w:spacing w:after="160" w:line="279" w:lineRule="auto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Physiological side effects and challenges from intubation</w:t>
            </w:r>
          </w:p>
          <w:p w14:paraId="0A85600F" w14:textId="77777777" w:rsidR="00396A8E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t>Converting to positive pressure ventilation</w:t>
            </w:r>
          </w:p>
          <w:p w14:paraId="3F09240E" w14:textId="77777777" w:rsidR="00B86E3A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t>Why we get hypotensive</w:t>
            </w:r>
          </w:p>
          <w:p w14:paraId="289450A8" w14:textId="77777777" w:rsidR="00B86E3A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t>Why we get tachycardic and hypertensive</w:t>
            </w:r>
          </w:p>
          <w:p w14:paraId="5ABFEF98" w14:textId="3D69C428" w:rsidR="00B86E3A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lastRenderedPageBreak/>
              <w:t>When to expect</w:t>
            </w:r>
            <w:r w:rsidR="00174B99" w:rsidRPr="00D83887">
              <w:rPr>
                <w:rStyle w:val="normaltextrun"/>
              </w:rPr>
              <w:t xml:space="preserve"> this</w:t>
            </w:r>
          </w:p>
          <w:p w14:paraId="72D1B9C0" w14:textId="77777777" w:rsidR="00B86E3A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t>When to prepare and pre-treat</w:t>
            </w:r>
          </w:p>
          <w:p w14:paraId="3D939F53" w14:textId="77777777" w:rsidR="004D2EB2" w:rsidRPr="00D83887" w:rsidRDefault="00B86E3A" w:rsidP="00D83887">
            <w:pPr>
              <w:pStyle w:val="ListParagraph"/>
              <w:numPr>
                <w:ilvl w:val="0"/>
                <w:numId w:val="24"/>
              </w:numPr>
              <w:spacing w:after="160" w:line="279" w:lineRule="auto"/>
              <w:rPr>
                <w:rStyle w:val="normaltextrun"/>
              </w:rPr>
            </w:pPr>
            <w:r w:rsidRPr="00D83887">
              <w:rPr>
                <w:rStyle w:val="normaltextrun"/>
              </w:rPr>
              <w:t>When to change induction drugs</w:t>
            </w:r>
          </w:p>
          <w:p w14:paraId="658C3BCA" w14:textId="77777777" w:rsidR="004D2EB2" w:rsidRDefault="004D2EB2" w:rsidP="0003603F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1.2 Physiology. Cardiovascular physiology: Cardiac Output, Regulatory mechanisms. Dynamics of circulating fluids: Blood circulation, vessels. Physiology of respiration: Pulmonary circulation, ventilation perfusion relationships, respiratory system under stress</w:t>
            </w:r>
          </w:p>
          <w:p w14:paraId="66B24F18" w14:textId="1E1901C0" w:rsidR="00D83887" w:rsidRPr="004D2EB2" w:rsidRDefault="00D83887" w:rsidP="0003603F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2.3 Resuscitation Medicine. TS3.5, 3.6, 3.8, 3.12, 3.15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914673" w14:textId="27CCB4BC" w:rsidR="00396A8E" w:rsidRDefault="007C302A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lastRenderedPageBreak/>
              <w:t xml:space="preserve">Valentine </w:t>
            </w:r>
            <w:proofErr w:type="spellStart"/>
            <w:r>
              <w:rPr>
                <w:bdr w:val="none" w:sz="0" w:space="0" w:color="auto" w:frame="1"/>
                <w:lang w:val="en-AU"/>
              </w:rPr>
              <w:t>Udoye</w:t>
            </w:r>
            <w:proofErr w:type="spellEnd"/>
            <w:r>
              <w:rPr>
                <w:bdr w:val="none" w:sz="0" w:space="0" w:color="auto" w:frame="1"/>
                <w:lang w:val="en-AU"/>
              </w:rPr>
              <w:t xml:space="preserve"> + Ranny Alkas Alias</w:t>
            </w:r>
          </w:p>
        </w:tc>
      </w:tr>
      <w:tr w:rsidR="00EC2370" w14:paraId="5BE75E84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687E8" w14:textId="0D37ACCA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11:40 – 11:55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BF01A3" w14:textId="77777777" w:rsidR="00EC2370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27E11">
              <w:rPr>
                <w:b/>
                <w:bCs/>
                <w:bdr w:val="none" w:sz="0" w:space="0" w:color="auto" w:frame="1"/>
                <w:lang w:val="en-AU"/>
              </w:rPr>
              <w:t xml:space="preserve">Journal Club </w:t>
            </w:r>
          </w:p>
          <w:p w14:paraId="5DAEC373" w14:textId="77777777" w:rsidR="00EC2370" w:rsidRDefault="00EC2370" w:rsidP="00EC2370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Scholarship &amp; Teaching 1. Critically appraising applying the evidence TS1.1, 1.2, 2.1, 2.2, 2.3, 2.4, 2.5, 2.6, 3.1, 3.3, 3.4, 3.5, 3.6, 3.9, 4.1-4.8</w:t>
            </w:r>
          </w:p>
          <w:p w14:paraId="148CE8B9" w14:textId="77777777" w:rsidR="00EC2370" w:rsidRPr="00727E11" w:rsidRDefault="00EC2370" w:rsidP="00EC2370">
            <w:pPr>
              <w:rPr>
                <w:b/>
                <w:bCs/>
                <w:bdr w:val="none" w:sz="0" w:space="0" w:color="auto" w:frame="1"/>
                <w:lang w:val="en-AU"/>
              </w:rPr>
            </w:pPr>
            <w:r>
              <w:rPr>
                <w:rStyle w:val="normaltextrun"/>
                <w:sz w:val="16"/>
                <w:szCs w:val="16"/>
              </w:rPr>
              <w:t>Scholarship &amp; Teaching 2. Research Methodology TS1.1, 1.3, 3.1, 3.2, 3.3, 3.4, 3.5, 3.7, 3.9, 4.3</w:t>
            </w:r>
          </w:p>
          <w:p w14:paraId="2B08950B" w14:textId="41139501" w:rsidR="00EC2370" w:rsidRPr="003B4CA4" w:rsidRDefault="00EC2370" w:rsidP="00EC2370">
            <w:pPr>
              <w:spacing w:after="160" w:line="279" w:lineRule="auto"/>
              <w:rPr>
                <w:rStyle w:val="normaltextru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4A7E99" w14:textId="7CC8C1CB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 xml:space="preserve">Shimaa </w:t>
            </w:r>
            <w:proofErr w:type="spellStart"/>
            <w:r>
              <w:rPr>
                <w:bdr w:val="none" w:sz="0" w:space="0" w:color="auto" w:frame="1"/>
                <w:lang w:val="en-AU"/>
              </w:rPr>
              <w:t>Gweda</w:t>
            </w:r>
            <w:proofErr w:type="spellEnd"/>
          </w:p>
        </w:tc>
      </w:tr>
      <w:tr w:rsidR="00EC2370" w14:paraId="4BFA9B0E" w14:textId="77777777" w:rsidTr="00EC237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02DF" w14:textId="73E1C0BB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11:55 – 12:15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1F9CA0" w14:textId="77777777" w:rsidR="00EC2370" w:rsidRDefault="00EC2370" w:rsidP="00EC2370">
            <w:pPr>
              <w:spacing w:after="160" w:line="279" w:lineRule="auto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An introduction to Surgical Airway</w:t>
            </w:r>
          </w:p>
          <w:p w14:paraId="73C8752C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Types of surgical airway (tracheostomy vs cricothyroidotomy)</w:t>
            </w:r>
          </w:p>
          <w:p w14:paraId="6C440B06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Surgical airway techniques</w:t>
            </w:r>
          </w:p>
          <w:p w14:paraId="0967D0B5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Incidence</w:t>
            </w:r>
          </w:p>
          <w:p w14:paraId="6EBE560A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Indications</w:t>
            </w:r>
          </w:p>
          <w:p w14:paraId="16F7B6DF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Contra-indications</w:t>
            </w:r>
          </w:p>
          <w:p w14:paraId="382F3898" w14:textId="77777777" w:rsidR="00EC2370" w:rsidRDefault="00EC2370" w:rsidP="00EC2370">
            <w:pPr>
              <w:pStyle w:val="ListParagraph"/>
              <w:numPr>
                <w:ilvl w:val="0"/>
                <w:numId w:val="22"/>
              </w:numPr>
              <w:spacing w:after="160" w:line="279" w:lineRule="auto"/>
              <w:rPr>
                <w:rStyle w:val="normaltextrun"/>
              </w:rPr>
            </w:pPr>
            <w:r>
              <w:rPr>
                <w:rStyle w:val="normaltextrun"/>
              </w:rPr>
              <w:t>Outcomes and complications</w:t>
            </w:r>
          </w:p>
          <w:p w14:paraId="0956CEAC" w14:textId="069ADFD0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rStyle w:val="normaltextrun"/>
                <w:sz w:val="16"/>
                <w:szCs w:val="16"/>
              </w:rPr>
              <w:t xml:space="preserve">Medical Expertise 2.3 Resuscitation Medicine TS4.9, 4.13 (a, b)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435401" w14:textId="7E88D1B3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Rebecca Sherrington</w:t>
            </w:r>
          </w:p>
        </w:tc>
      </w:tr>
      <w:tr w:rsidR="00EC2370" w14:paraId="592BC0C5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491E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12:15 – 12:30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D0E65A" w14:textId="77777777" w:rsidR="00EC2370" w:rsidRPr="002D3E8E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2D3E8E">
              <w:rPr>
                <w:b/>
                <w:bCs/>
                <w:bdr w:val="none" w:sz="0" w:space="0" w:color="auto" w:frame="1"/>
                <w:lang w:val="en-AU"/>
              </w:rPr>
              <w:t>Department Update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21FE75" w14:textId="77777777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Gaby/Jon</w:t>
            </w:r>
          </w:p>
        </w:tc>
      </w:tr>
      <w:tr w:rsidR="00EC2370" w14:paraId="658948B4" w14:textId="77777777" w:rsidTr="00C8793F">
        <w:trPr>
          <w:trHeight w:val="34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F1F7A" w14:textId="0EA6F200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12:30 – 13:00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B78A53" w14:textId="77777777" w:rsidR="00EC2370" w:rsidRPr="002D3E8E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2D3E8E">
              <w:rPr>
                <w:b/>
                <w:bCs/>
                <w:bdr w:val="none" w:sz="0" w:space="0" w:color="auto" w:frame="1"/>
                <w:lang w:val="en-AU"/>
              </w:rPr>
              <w:t>Break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42677F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</w:p>
        </w:tc>
      </w:tr>
      <w:tr w:rsidR="00EC2370" w14:paraId="5F26EAC8" w14:textId="77777777" w:rsidTr="00C8793F">
        <w:trPr>
          <w:trHeight w:val="8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B70BDD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13:00 – 15:00</w:t>
            </w:r>
          </w:p>
        </w:tc>
        <w:tc>
          <w:tcPr>
            <w:tcW w:w="11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4EFB65" w14:textId="77777777" w:rsidR="00EC2370" w:rsidRPr="007F3353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F3353">
              <w:rPr>
                <w:b/>
                <w:bCs/>
                <w:bdr w:val="none" w:sz="0" w:space="0" w:color="auto" w:frame="1"/>
                <w:lang w:val="en-AU"/>
              </w:rPr>
              <w:t>Morbidity &amp; Mortality Meeting &amp; Local Audits</w:t>
            </w:r>
          </w:p>
          <w:p w14:paraId="040F30EE" w14:textId="77777777" w:rsidR="00EC2370" w:rsidRPr="007F3353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F3353">
              <w:rPr>
                <w:b/>
                <w:bCs/>
                <w:bdr w:val="none" w:sz="0" w:space="0" w:color="auto" w:frame="1"/>
                <w:lang w:val="en-A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D4C8C4" w14:textId="77777777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 xml:space="preserve">Herman Chui, Emma Williams, Oli </w:t>
            </w:r>
            <w:proofErr w:type="spellStart"/>
            <w:r>
              <w:rPr>
                <w:bdr w:val="none" w:sz="0" w:space="0" w:color="auto" w:frame="1"/>
                <w:lang w:val="en-AU"/>
              </w:rPr>
              <w:t>Gaitsgory</w:t>
            </w:r>
            <w:proofErr w:type="spellEnd"/>
            <w:r>
              <w:rPr>
                <w:bdr w:val="none" w:sz="0" w:space="0" w:color="auto" w:frame="1"/>
                <w:lang w:val="en-AU"/>
              </w:rPr>
              <w:t xml:space="preserve"> </w:t>
            </w:r>
          </w:p>
        </w:tc>
      </w:tr>
    </w:tbl>
    <w:p w14:paraId="5D77234C" w14:textId="77777777" w:rsidR="00396A8E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5A1FA18F" w14:textId="77777777" w:rsidR="00EC2370" w:rsidRDefault="00EC237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3D0F2159" w14:textId="77777777" w:rsidR="0003603F" w:rsidRDefault="0003603F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3E91F340" w14:textId="60246357" w:rsidR="00396A8E" w:rsidRPr="002761B8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lastRenderedPageBreak/>
        <w:t xml:space="preserve">Week 2: </w:t>
      </w:r>
      <w:r w:rsidR="00436A62">
        <w:rPr>
          <w:rFonts w:ascii="Calibri" w:eastAsia="Calibri" w:hAnsi="Calibri" w:cs="Calibri"/>
          <w:b/>
          <w:bCs/>
          <w:sz w:val="24"/>
          <w:szCs w:val="24"/>
          <w:u w:color="000000"/>
        </w:rPr>
        <w:t>11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9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/2024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    </w:t>
      </w:r>
      <w:r w:rsidR="009941A7">
        <w:rPr>
          <w:rFonts w:ascii="Calibri" w:eastAsia="Calibri" w:hAnsi="Calibri" w:cs="Calibri"/>
          <w:b/>
          <w:bCs/>
          <w:sz w:val="24"/>
          <w:szCs w:val="24"/>
          <w:u w:color="000000"/>
        </w:rPr>
        <w:t>Invasive Airway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9941A7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9941A7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9941A7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>Chair: Dawn Chan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2"/>
        <w:gridCol w:w="8812"/>
      </w:tblGrid>
      <w:tr w:rsidR="00396A8E" w14:paraId="731A1000" w14:textId="77777777" w:rsidTr="00C8793F">
        <w:tc>
          <w:tcPr>
            <w:tcW w:w="5524" w:type="dxa"/>
          </w:tcPr>
          <w:p w14:paraId="002DB386" w14:textId="77777777" w:rsidR="00396A8E" w:rsidRPr="00507C88" w:rsidRDefault="00396A8E" w:rsidP="00C879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</w:rPr>
            </w:pPr>
            <w:r w:rsidRPr="00507C88">
              <w:rPr>
                <w:b/>
                <w:bCs/>
              </w:rPr>
              <w:t>What are we doing?</w:t>
            </w:r>
          </w:p>
          <w:p w14:paraId="744CC3EA" w14:textId="77777777" w:rsidR="00396A8E" w:rsidRDefault="00396A8E" w:rsidP="00C879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</w:p>
          <w:p w14:paraId="444EE0A6" w14:textId="77777777" w:rsidR="009941A7" w:rsidRPr="009941A7" w:rsidRDefault="009941A7" w:rsidP="009941A7">
            <w:pPr>
              <w:rPr>
                <w:b/>
                <w:bCs/>
              </w:rPr>
            </w:pPr>
            <w:r w:rsidRPr="009941A7">
              <w:rPr>
                <w:b/>
                <w:bCs/>
              </w:rPr>
              <w:t>Airway</w:t>
            </w:r>
          </w:p>
          <w:p w14:paraId="59980012" w14:textId="77777777" w:rsidR="009941A7" w:rsidRDefault="009941A7" w:rsidP="009941A7">
            <w:pPr>
              <w:rPr>
                <w:rFonts w:eastAsiaTheme="minorHAnsi"/>
                <w:bdr w:val="none" w:sz="0" w:space="0" w:color="auto"/>
                <w:lang w:val="en-AU"/>
              </w:rPr>
            </w:pPr>
          </w:p>
          <w:p w14:paraId="210D0F95" w14:textId="122483FB" w:rsidR="009941A7" w:rsidRDefault="009941A7" w:rsidP="009941A7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Surgical airway / Front of Neck Access</w:t>
            </w:r>
          </w:p>
          <w:p w14:paraId="0D1B815A" w14:textId="0C31626F" w:rsidR="009941A7" w:rsidRDefault="009941A7" w:rsidP="009941A7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Direct and Video Laryngoscopy</w:t>
            </w:r>
          </w:p>
          <w:p w14:paraId="733E1257" w14:textId="28354800" w:rsidR="009941A7" w:rsidRDefault="009941A7" w:rsidP="009941A7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CICO scenarios</w:t>
            </w:r>
          </w:p>
          <w:p w14:paraId="5625D6B7" w14:textId="77777777" w:rsidR="009941A7" w:rsidRDefault="009941A7" w:rsidP="009941A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Arial" w:hAnsi="Arial" w:cs="Arial"/>
                <w:shd w:val="clear" w:color="auto" w:fill="FFFFFF"/>
              </w:rPr>
            </w:pPr>
          </w:p>
          <w:p w14:paraId="4004D69B" w14:textId="37943AE6" w:rsidR="009941A7" w:rsidRPr="00F63632" w:rsidRDefault="009941A7" w:rsidP="009941A7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Simulations galore!</w:t>
            </w:r>
          </w:p>
        </w:tc>
        <w:tc>
          <w:tcPr>
            <w:tcW w:w="9038" w:type="dxa"/>
          </w:tcPr>
          <w:p w14:paraId="14A9BE12" w14:textId="77777777" w:rsidR="00396A8E" w:rsidRPr="00507C88" w:rsidRDefault="00396A8E" w:rsidP="00C8793F">
            <w:pPr>
              <w:rPr>
                <w:b/>
                <w:bCs/>
              </w:rPr>
            </w:pPr>
            <w:r w:rsidRPr="00507C88">
              <w:rPr>
                <w:b/>
                <w:bCs/>
              </w:rPr>
              <w:t>Why are we doing this?</w:t>
            </w:r>
          </w:p>
          <w:p w14:paraId="4EED7023" w14:textId="77777777" w:rsidR="00396A8E" w:rsidRPr="00507C88" w:rsidRDefault="00396A8E" w:rsidP="00C8793F"/>
          <w:p w14:paraId="47EA3EC1" w14:textId="77777777" w:rsidR="009941A7" w:rsidRPr="009941A7" w:rsidRDefault="009941A7" w:rsidP="009941A7">
            <w:pPr>
              <w:rPr>
                <w:rFonts w:eastAsiaTheme="minorHAnsi"/>
                <w:sz w:val="20"/>
                <w:szCs w:val="20"/>
                <w:u w:val="single"/>
                <w:bdr w:val="none" w:sz="0" w:space="0" w:color="auto"/>
                <w:lang w:val="en-AU"/>
              </w:rPr>
            </w:pPr>
            <w:r w:rsidRPr="009941A7">
              <w:rPr>
                <w:sz w:val="20"/>
                <w:szCs w:val="20"/>
                <w:u w:val="single"/>
              </w:rPr>
              <w:t>Medical Expertise</w:t>
            </w:r>
          </w:p>
          <w:p w14:paraId="00765A6B" w14:textId="77777777" w:rsidR="009941A7" w:rsidRPr="009941A7" w:rsidRDefault="009941A7" w:rsidP="009941A7">
            <w:pP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2.3 Resuscitation Medicine</w:t>
            </w:r>
          </w:p>
          <w:p w14:paraId="5777685A" w14:textId="77777777" w:rsidR="009941A7" w:rsidRPr="009941A7" w:rsidRDefault="009941A7" w:rsidP="009941A7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TS1 1.1-1.3, 1.9a/b/c/d/p/q</w:t>
            </w:r>
          </w:p>
          <w:p w14:paraId="1AEB285B" w14:textId="77777777" w:rsidR="009941A7" w:rsidRPr="009941A7" w:rsidRDefault="009941A7" w:rsidP="009941A7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TS2 2.4, 2.7a</w:t>
            </w:r>
          </w:p>
          <w:p w14:paraId="4A77D9F7" w14:textId="77777777" w:rsidR="009941A7" w:rsidRPr="009941A7" w:rsidRDefault="009941A7" w:rsidP="009941A7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TS3 3.4, 3.5, 3.16a/c/q/t/u</w:t>
            </w:r>
          </w:p>
          <w:p w14:paraId="72F1A754" w14:textId="77777777" w:rsidR="009941A7" w:rsidRPr="009941A7" w:rsidRDefault="009941A7" w:rsidP="009941A7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TS4 4.4-4.9, 4.13</w:t>
            </w:r>
          </w:p>
          <w:p w14:paraId="3BAD301C" w14:textId="77777777" w:rsidR="009941A7" w:rsidRPr="009941A7" w:rsidRDefault="009941A7" w:rsidP="009941A7">
            <w:pP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3.2 Respiratory Presentations</w:t>
            </w:r>
          </w:p>
          <w:p w14:paraId="7E1B7FE7" w14:textId="77777777" w:rsidR="009941A7" w:rsidRPr="009941A7" w:rsidRDefault="009941A7" w:rsidP="009941A7">
            <w:pP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3.23 Procedures in EM</w:t>
            </w:r>
          </w:p>
          <w:p w14:paraId="0006CA0A" w14:textId="77777777" w:rsidR="009941A7" w:rsidRPr="009941A7" w:rsidRDefault="009941A7" w:rsidP="009941A7">
            <w:pPr>
              <w:pStyle w:val="List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Airway</w:t>
            </w:r>
          </w:p>
          <w:p w14:paraId="1F81A4B2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Basic airway </w:t>
            </w:r>
            <w:proofErr w:type="spellStart"/>
            <w:r w:rsidRPr="009941A7">
              <w:rPr>
                <w:sz w:val="20"/>
                <w:szCs w:val="20"/>
              </w:rPr>
              <w:t>manoeuvres</w:t>
            </w:r>
            <w:proofErr w:type="spellEnd"/>
          </w:p>
          <w:p w14:paraId="4B9809F2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Insertion of OP/NP airway</w:t>
            </w:r>
          </w:p>
          <w:p w14:paraId="22C262C1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Insertion of LMA</w:t>
            </w:r>
          </w:p>
          <w:p w14:paraId="165357CA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Direct laryngoscopy</w:t>
            </w:r>
          </w:p>
          <w:p w14:paraId="165B9369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Video laryngoscopy</w:t>
            </w:r>
          </w:p>
          <w:p w14:paraId="5232F15E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Securing ETT</w:t>
            </w:r>
          </w:p>
          <w:p w14:paraId="07629545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Cricothyroid needle insertion</w:t>
            </w:r>
          </w:p>
          <w:p w14:paraId="6C051DAE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Cricothyroidotomy</w:t>
            </w:r>
          </w:p>
          <w:p w14:paraId="1B507D19" w14:textId="77777777" w:rsidR="009941A7" w:rsidRPr="009941A7" w:rsidRDefault="009941A7" w:rsidP="009941A7">
            <w:pPr>
              <w:pStyle w:val="List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Breathing</w:t>
            </w:r>
          </w:p>
          <w:p w14:paraId="79DBD64F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Use of non-self-inflating bag</w:t>
            </w:r>
          </w:p>
          <w:p w14:paraId="01B997AE" w14:textId="77777777" w:rsidR="009941A7" w:rsidRPr="009941A7" w:rsidRDefault="009941A7" w:rsidP="009941A7">
            <w:pPr>
              <w:pStyle w:val="ListParagraph"/>
              <w:numPr>
                <w:ilvl w:val="1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Setting up transport ventilator </w:t>
            </w:r>
          </w:p>
          <w:p w14:paraId="47FC8ECE" w14:textId="77777777" w:rsidR="009941A7" w:rsidRPr="009941A7" w:rsidRDefault="009941A7" w:rsidP="009941A7">
            <w:pPr>
              <w:rPr>
                <w:sz w:val="20"/>
                <w:szCs w:val="20"/>
                <w:u w:val="single"/>
              </w:rPr>
            </w:pPr>
            <w:r w:rsidRPr="009941A7">
              <w:rPr>
                <w:sz w:val="20"/>
                <w:szCs w:val="20"/>
                <w:u w:val="single"/>
              </w:rPr>
              <w:t>Communication</w:t>
            </w:r>
          </w:p>
          <w:p w14:paraId="3EFF4F34" w14:textId="77777777" w:rsidR="009941A7" w:rsidRPr="009941A7" w:rsidRDefault="009941A7" w:rsidP="009941A7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Principles of effective communication</w:t>
            </w:r>
          </w:p>
          <w:p w14:paraId="638E4A9E" w14:textId="77777777" w:rsidR="009941A7" w:rsidRPr="009941A7" w:rsidRDefault="009941A7" w:rsidP="009941A7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TS1 1.2, 1.4, 1.5</w:t>
            </w:r>
          </w:p>
          <w:p w14:paraId="64D1693C" w14:textId="77777777" w:rsidR="009941A7" w:rsidRPr="009941A7" w:rsidRDefault="009941A7" w:rsidP="009941A7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TS2 2.1, 2.2</w:t>
            </w:r>
          </w:p>
          <w:p w14:paraId="50BF1AD5" w14:textId="77777777" w:rsidR="009941A7" w:rsidRPr="009941A7" w:rsidRDefault="009941A7" w:rsidP="009941A7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TS3 3.1</w:t>
            </w:r>
          </w:p>
          <w:p w14:paraId="4E7536C5" w14:textId="77777777" w:rsidR="009941A7" w:rsidRPr="009941A7" w:rsidRDefault="009941A7" w:rsidP="009941A7">
            <w:pPr>
              <w:pStyle w:val="ListParagraph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TS4 4.1-4.5</w:t>
            </w:r>
          </w:p>
          <w:p w14:paraId="01C2F1CC" w14:textId="77777777" w:rsidR="009941A7" w:rsidRPr="009941A7" w:rsidRDefault="009941A7" w:rsidP="009941A7">
            <w:pPr>
              <w:rPr>
                <w:sz w:val="20"/>
                <w:szCs w:val="20"/>
                <w:u w:val="single"/>
              </w:rPr>
            </w:pPr>
            <w:r w:rsidRPr="009941A7">
              <w:rPr>
                <w:sz w:val="20"/>
                <w:szCs w:val="20"/>
                <w:u w:val="single"/>
              </w:rPr>
              <w:t>Teamwork and Collaboration</w:t>
            </w:r>
          </w:p>
          <w:p w14:paraId="2EC2C480" w14:textId="77777777" w:rsidR="009941A7" w:rsidRPr="009941A7" w:rsidRDefault="009941A7" w:rsidP="009941A7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TS1 1.1-1.7, 1.11-1.15</w:t>
            </w:r>
          </w:p>
          <w:p w14:paraId="00F92E7C" w14:textId="77777777" w:rsidR="009941A7" w:rsidRPr="009941A7" w:rsidRDefault="009941A7" w:rsidP="009941A7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TS2 2.1-2.13</w:t>
            </w:r>
          </w:p>
          <w:p w14:paraId="7278F634" w14:textId="77777777" w:rsidR="009941A7" w:rsidRPr="009941A7" w:rsidRDefault="009941A7" w:rsidP="009941A7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TS3 3.1-3.22</w:t>
            </w:r>
          </w:p>
          <w:p w14:paraId="258A1AB6" w14:textId="77777777" w:rsidR="009941A7" w:rsidRPr="009941A7" w:rsidRDefault="009941A7" w:rsidP="009941A7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TS4 4.1-4.15</w:t>
            </w:r>
          </w:p>
          <w:p w14:paraId="3E2F73D6" w14:textId="77777777" w:rsidR="009941A7" w:rsidRPr="009941A7" w:rsidRDefault="009941A7" w:rsidP="009941A7">
            <w:pPr>
              <w:rPr>
                <w:sz w:val="20"/>
                <w:szCs w:val="20"/>
                <w:u w:val="single"/>
              </w:rPr>
            </w:pPr>
            <w:r w:rsidRPr="009941A7">
              <w:rPr>
                <w:sz w:val="20"/>
                <w:szCs w:val="20"/>
                <w:u w:val="single"/>
              </w:rPr>
              <w:t>Leadership and Management</w:t>
            </w:r>
          </w:p>
          <w:p w14:paraId="3D7BA9AA" w14:textId="77777777" w:rsidR="009941A7" w:rsidRPr="009941A7" w:rsidRDefault="009941A7" w:rsidP="009941A7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lastRenderedPageBreak/>
              <w:t>TS1 1.1-1.4</w:t>
            </w:r>
          </w:p>
          <w:p w14:paraId="4C28BF31" w14:textId="77777777" w:rsidR="009941A7" w:rsidRPr="009941A7" w:rsidRDefault="009941A7" w:rsidP="009941A7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TS2 2.1-2.3</w:t>
            </w:r>
          </w:p>
          <w:p w14:paraId="523B8BDF" w14:textId="77777777" w:rsidR="009941A7" w:rsidRPr="009941A7" w:rsidRDefault="009941A7" w:rsidP="009941A7">
            <w:pPr>
              <w:pStyle w:val="ListParagraph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TS3 3.4-3.5</w:t>
            </w:r>
          </w:p>
          <w:p w14:paraId="05F3C004" w14:textId="5171D861" w:rsidR="00396A8E" w:rsidRPr="00AD3CE1" w:rsidRDefault="009941A7" w:rsidP="00994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TS</w:t>
            </w:r>
            <w:proofErr w:type="gramStart"/>
            <w:r w:rsidRPr="009941A7">
              <w:rPr>
                <w:sz w:val="20"/>
                <w:szCs w:val="20"/>
              </w:rPr>
              <w:t>4  4.1</w:t>
            </w:r>
            <w:proofErr w:type="gramEnd"/>
            <w:r w:rsidRPr="009941A7">
              <w:rPr>
                <w:sz w:val="20"/>
                <w:szCs w:val="20"/>
              </w:rPr>
              <w:t>-4.3</w:t>
            </w:r>
          </w:p>
        </w:tc>
      </w:tr>
    </w:tbl>
    <w:p w14:paraId="37F9A3AF" w14:textId="77777777" w:rsidR="00396A8E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u w:color="000000"/>
        </w:rPr>
      </w:pPr>
    </w:p>
    <w:p w14:paraId="2BA0FCBB" w14:textId="22B4EDF2" w:rsidR="005F7D3C" w:rsidRPr="002761B8" w:rsidRDefault="005F7D3C" w:rsidP="005F7D3C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Week 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3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: 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18/9/24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 </w:t>
      </w:r>
      <w:proofErr w:type="gramStart"/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Well</w:t>
      </w:r>
      <w:proofErr w:type="gramEnd"/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that can’t be good!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="007C302A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Chair:  </w:t>
      </w:r>
      <w:r w:rsidR="009D5CB7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Mahes </w:t>
      </w:r>
      <w:proofErr w:type="spellStart"/>
      <w:r w:rsidR="009D5CB7">
        <w:rPr>
          <w:rFonts w:ascii="Calibri" w:eastAsia="Calibri" w:hAnsi="Calibri" w:cs="Calibri"/>
          <w:b/>
          <w:bCs/>
          <w:sz w:val="24"/>
          <w:szCs w:val="24"/>
          <w:u w:color="000000"/>
        </w:rPr>
        <w:t>Masilamany</w:t>
      </w:r>
      <w:proofErr w:type="spellEnd"/>
      <w:r w:rsidR="007C302A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 + Mohan Kamalanathan</w:t>
      </w:r>
    </w:p>
    <w:tbl>
      <w:tblPr>
        <w:tblStyle w:val="TableGrid1"/>
        <w:tblW w:w="14737" w:type="dxa"/>
        <w:tblLayout w:type="fixed"/>
        <w:tblLook w:val="04A0" w:firstRow="1" w:lastRow="0" w:firstColumn="1" w:lastColumn="0" w:noHBand="0" w:noVBand="1"/>
      </w:tblPr>
      <w:tblGrid>
        <w:gridCol w:w="1526"/>
        <w:gridCol w:w="11510"/>
        <w:gridCol w:w="1701"/>
      </w:tblGrid>
      <w:tr w:rsidR="005F7D3C" w14:paraId="25C48B43" w14:textId="77777777" w:rsidTr="0028310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C55E4" w14:textId="77777777" w:rsidR="005F7D3C" w:rsidRPr="007507A1" w:rsidRDefault="005F7D3C" w:rsidP="00283103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Time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025E" w14:textId="77777777" w:rsidR="005F7D3C" w:rsidRPr="007507A1" w:rsidRDefault="005F7D3C" w:rsidP="00283103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Hot Topics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F9143" w14:textId="77777777" w:rsidR="005F7D3C" w:rsidRPr="007507A1" w:rsidRDefault="005F7D3C" w:rsidP="00283103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Speaker</w:t>
            </w:r>
          </w:p>
        </w:tc>
      </w:tr>
      <w:tr w:rsidR="005F7D3C" w14:paraId="3C1926E0" w14:textId="77777777" w:rsidTr="0028310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F4D9B" w14:textId="77777777" w:rsidR="005F7D3C" w:rsidRDefault="005F7D3C" w:rsidP="00283103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10:00 – 10:45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9E7238D" w14:textId="77777777" w:rsidR="00764208" w:rsidRDefault="00764208" w:rsidP="00764208">
            <w:pPr>
              <w:spacing w:after="160" w:line="279" w:lineRule="auto"/>
              <w:jc w:val="center"/>
              <w:rPr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ptos" w:hAnsi="Aptos"/>
                <w:b/>
                <w:bCs/>
                <w:color w:val="000000"/>
                <w:shd w:val="clear" w:color="auto" w:fill="FFFFFF"/>
              </w:rPr>
              <w:t>Anorexia Nervosa and other eating disorders</w:t>
            </w:r>
          </w:p>
          <w:p w14:paraId="634BCCBC" w14:textId="77777777" w:rsidR="00764208" w:rsidRPr="0028674B" w:rsidRDefault="00764208" w:rsidP="00764208">
            <w:pPr>
              <w:pStyle w:val="List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28674B">
              <w:rPr>
                <w:rFonts w:ascii="Aptos" w:hAnsi="Aptos"/>
                <w:color w:val="000000"/>
                <w:shd w:val="clear" w:color="auto" w:fill="FFFFFF"/>
              </w:rPr>
              <w:t>What are they?</w:t>
            </w:r>
          </w:p>
          <w:p w14:paraId="6DFA3371" w14:textId="77777777" w:rsidR="00764208" w:rsidRPr="0028674B" w:rsidRDefault="00764208" w:rsidP="00764208">
            <w:pPr>
              <w:pStyle w:val="List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28674B">
              <w:rPr>
                <w:rFonts w:ascii="Aptos" w:hAnsi="Aptos"/>
                <w:color w:val="000000"/>
                <w:shd w:val="clear" w:color="auto" w:fill="FFFFFF"/>
              </w:rPr>
              <w:t>When should we be worried?</w:t>
            </w:r>
          </w:p>
          <w:p w14:paraId="32946C83" w14:textId="77777777" w:rsidR="00764208" w:rsidRPr="0028674B" w:rsidRDefault="00764208" w:rsidP="00764208">
            <w:pPr>
              <w:pStyle w:val="List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28674B">
              <w:rPr>
                <w:rFonts w:ascii="Aptos" w:hAnsi="Aptos"/>
                <w:color w:val="000000"/>
                <w:shd w:val="clear" w:color="auto" w:fill="FFFFFF"/>
              </w:rPr>
              <w:t>When should we admit these patients to hospital?</w:t>
            </w:r>
          </w:p>
          <w:p w14:paraId="0313BE2D" w14:textId="77777777" w:rsidR="00764208" w:rsidRPr="0028674B" w:rsidRDefault="00764208" w:rsidP="00764208">
            <w:pPr>
              <w:pStyle w:val="List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28674B">
              <w:rPr>
                <w:rFonts w:ascii="Aptos" w:hAnsi="Aptos"/>
                <w:color w:val="000000"/>
                <w:shd w:val="clear" w:color="auto" w:fill="FFFFFF"/>
              </w:rPr>
              <w:t>Bad vital signs to see, bad blood tests</w:t>
            </w:r>
          </w:p>
          <w:p w14:paraId="27737CFF" w14:textId="77777777" w:rsidR="00764208" w:rsidRPr="0028674B" w:rsidRDefault="00764208" w:rsidP="00764208">
            <w:pPr>
              <w:pStyle w:val="ListParagraph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28674B">
              <w:rPr>
                <w:rFonts w:ascii="Aptos" w:hAnsi="Aptos"/>
                <w:color w:val="000000"/>
                <w:shd w:val="clear" w:color="auto" w:fill="FFFFFF"/>
              </w:rPr>
              <w:t>The refeeding syndrome and how to avoid</w:t>
            </w:r>
          </w:p>
          <w:p w14:paraId="081D7F2D" w14:textId="148F0268" w:rsidR="005F7D3C" w:rsidRPr="007C302A" w:rsidRDefault="00764208" w:rsidP="00764208">
            <w:pPr>
              <w:spacing w:line="279" w:lineRule="auto"/>
              <w:rPr>
                <w:rFonts w:ascii="Aptos" w:hAnsi="Aptos"/>
                <w:b/>
                <w:bCs/>
                <w:bdr w:val="none" w:sz="0" w:space="0" w:color="auto" w:frame="1"/>
                <w:lang w:val="en-AU"/>
              </w:rPr>
            </w:pPr>
            <w:r w:rsidRPr="009669E4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 xml:space="preserve">Medical Expertise 3.21 </w:t>
            </w:r>
            <w:proofErr w:type="spellStart"/>
            <w:r w:rsidRPr="009669E4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>Paediatric</w:t>
            </w:r>
            <w:proofErr w:type="spellEnd"/>
            <w:r w:rsidRPr="009669E4"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 xml:space="preserve"> Presentations TS2.13</w:t>
            </w:r>
            <w:r>
              <w:rPr>
                <w:rFonts w:ascii="Aptos" w:hAnsi="Aptos"/>
                <w:color w:val="000000"/>
                <w:sz w:val="16"/>
                <w:szCs w:val="16"/>
                <w:shd w:val="clear" w:color="auto" w:fill="FFFFFF"/>
              </w:rPr>
              <w:t>, TS3.3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A49C9D" w14:textId="6543251A" w:rsidR="005F7D3C" w:rsidRDefault="007C302A" w:rsidP="00283103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Charlie Osborne</w:t>
            </w:r>
          </w:p>
        </w:tc>
      </w:tr>
      <w:tr w:rsidR="00EC2370" w14:paraId="1FFB9E36" w14:textId="77777777" w:rsidTr="00EC237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53252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10:45 – 11:30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020777" w14:textId="77777777" w:rsidR="00EC2370" w:rsidRDefault="00EC2370" w:rsidP="00EC2370">
            <w:pPr>
              <w:spacing w:after="160" w:line="279" w:lineRule="auto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Lung Malignancy and Secondary Syndromes</w:t>
            </w:r>
          </w:p>
          <w:p w14:paraId="41E527B6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</w:rPr>
            </w:pPr>
            <w:r w:rsidRPr="007273C0">
              <w:rPr>
                <w:rStyle w:val="normaltextrun"/>
              </w:rPr>
              <w:t>Brief pathophysiology and risk factors</w:t>
            </w:r>
          </w:p>
          <w:p w14:paraId="0F3155E6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</w:rPr>
            </w:pPr>
            <w:r w:rsidRPr="007273C0">
              <w:rPr>
                <w:rStyle w:val="normaltextrun"/>
              </w:rPr>
              <w:t>Types of lung malignancy</w:t>
            </w:r>
          </w:p>
          <w:p w14:paraId="72B917CB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</w:rPr>
            </w:pPr>
            <w:r w:rsidRPr="007273C0">
              <w:rPr>
                <w:rStyle w:val="normaltextrun"/>
              </w:rPr>
              <w:t>Differentiating primary vs secondary lung lesions</w:t>
            </w:r>
          </w:p>
          <w:p w14:paraId="41D2AC46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</w:rPr>
            </w:pPr>
            <w:r w:rsidRPr="007273C0">
              <w:rPr>
                <w:rStyle w:val="normaltextrun"/>
              </w:rPr>
              <w:t>What are the right tests</w:t>
            </w:r>
          </w:p>
          <w:p w14:paraId="4A27D810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</w:rPr>
            </w:pPr>
            <w:r w:rsidRPr="007273C0">
              <w:rPr>
                <w:rStyle w:val="normaltextrun"/>
              </w:rPr>
              <w:t>Complications of Lung Malignancy</w:t>
            </w:r>
          </w:p>
          <w:p w14:paraId="7598C775" w14:textId="77777777" w:rsidR="00EC2370" w:rsidRPr="007273C0" w:rsidRDefault="00EC2370" w:rsidP="00EC2370">
            <w:pPr>
              <w:pStyle w:val="ListParagraph"/>
              <w:numPr>
                <w:ilvl w:val="0"/>
                <w:numId w:val="13"/>
              </w:numPr>
              <w:spacing w:after="160" w:line="279" w:lineRule="auto"/>
              <w:rPr>
                <w:rStyle w:val="normaltextrun"/>
                <w:rFonts w:ascii="Aptos" w:hAnsi="Aptos"/>
                <w:color w:val="000000"/>
                <w:sz w:val="16"/>
                <w:szCs w:val="16"/>
              </w:rPr>
            </w:pPr>
            <w:r w:rsidRPr="007273C0">
              <w:rPr>
                <w:rStyle w:val="normaltextrun"/>
              </w:rPr>
              <w:t>Lung specific Paraneoplastic Syndromes</w:t>
            </w:r>
          </w:p>
          <w:p w14:paraId="0128D80E" w14:textId="77777777" w:rsidR="00EC2370" w:rsidRDefault="00EC2370" w:rsidP="00EC2370">
            <w:pPr>
              <w:spacing w:line="279" w:lineRule="auto"/>
              <w:ind w:left="51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3.2 Respiratory Presentations TS1.1(q)</w:t>
            </w:r>
          </w:p>
          <w:p w14:paraId="27CAA7C1" w14:textId="16F55101" w:rsidR="00EC2370" w:rsidRPr="001404F8" w:rsidRDefault="00EC2370" w:rsidP="00EC2370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Style w:val="normaltextrun"/>
                <w:sz w:val="16"/>
                <w:szCs w:val="16"/>
              </w:rPr>
              <w:t>Medical Expertise 3.11 Oncological Presentations TS1.1, 1.3, 1.4, 1.5, 3.3(b, c, d, e), 3.5(b)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926A10" w14:textId="5C314484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Lucy Fell</w:t>
            </w:r>
          </w:p>
        </w:tc>
      </w:tr>
      <w:tr w:rsidR="00EC2370" w14:paraId="1DD17979" w14:textId="77777777" w:rsidTr="0028310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5284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11:30 – 12:15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1DCED6" w14:textId="77777777" w:rsidR="00EC2370" w:rsidRDefault="00EC2370" w:rsidP="00EC2370">
            <w:pPr>
              <w:spacing w:after="160" w:line="279" w:lineRule="auto"/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</w:pPr>
            <w:proofErr w:type="spellStart"/>
            <w:r>
              <w:rPr>
                <w:rStyle w:val="eop"/>
                <w:rFonts w:ascii="Aptos" w:hAnsi="Aptos"/>
                <w:b/>
                <w:bCs/>
                <w:color w:val="000000"/>
                <w:shd w:val="clear" w:color="auto" w:fill="FFFFFF"/>
              </w:rPr>
              <w:t>Haemoptysis</w:t>
            </w:r>
            <w:proofErr w:type="spellEnd"/>
          </w:p>
          <w:p w14:paraId="4994A928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Style w:val="eop"/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Style w:val="eop"/>
                <w:rFonts w:ascii="Aptos" w:hAnsi="Aptos"/>
                <w:color w:val="000000"/>
                <w:shd w:val="clear" w:color="auto" w:fill="FFFFFF"/>
              </w:rPr>
              <w:t>Quantification</w:t>
            </w:r>
          </w:p>
          <w:p w14:paraId="672A2CF5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Style w:val="eop"/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Style w:val="eop"/>
                <w:rFonts w:ascii="Aptos" w:hAnsi="Aptos"/>
                <w:color w:val="000000"/>
                <w:shd w:val="clear" w:color="auto" w:fill="FFFFFF"/>
              </w:rPr>
              <w:t>Assessment</w:t>
            </w:r>
          </w:p>
          <w:p w14:paraId="580BB381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Style w:val="eop"/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Style w:val="eop"/>
                <w:rFonts w:ascii="Aptos" w:hAnsi="Aptos"/>
                <w:color w:val="000000"/>
                <w:shd w:val="clear" w:color="auto" w:fill="FFFFFF"/>
              </w:rPr>
              <w:lastRenderedPageBreak/>
              <w:t xml:space="preserve">Differential Diagnosis </w:t>
            </w:r>
          </w:p>
          <w:p w14:paraId="53F24968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Style w:val="eop"/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Style w:val="eop"/>
                <w:rFonts w:ascii="Aptos" w:hAnsi="Aptos"/>
                <w:color w:val="000000"/>
                <w:shd w:val="clear" w:color="auto" w:fill="FFFFFF"/>
              </w:rPr>
              <w:t>Concomitant factors</w:t>
            </w:r>
          </w:p>
          <w:p w14:paraId="10F70A0E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Fonts w:ascii="Aptos" w:hAnsi="Aptos"/>
                <w:color w:val="000000"/>
                <w:shd w:val="clear" w:color="auto" w:fill="FFFFFF"/>
              </w:rPr>
              <w:t xml:space="preserve">Diagnostic process </w:t>
            </w:r>
          </w:p>
          <w:p w14:paraId="70496472" w14:textId="77777777" w:rsidR="00EC2370" w:rsidRPr="007273C0" w:rsidRDefault="00EC2370" w:rsidP="00EC2370">
            <w:pPr>
              <w:pStyle w:val="ListParagraph"/>
              <w:numPr>
                <w:ilvl w:val="0"/>
                <w:numId w:val="12"/>
              </w:numPr>
              <w:spacing w:after="160" w:line="279" w:lineRule="auto"/>
              <w:rPr>
                <w:rFonts w:ascii="Aptos" w:hAnsi="Aptos"/>
                <w:color w:val="000000"/>
                <w:shd w:val="clear" w:color="auto" w:fill="FFFFFF"/>
              </w:rPr>
            </w:pPr>
            <w:r w:rsidRPr="007273C0">
              <w:rPr>
                <w:rFonts w:ascii="Aptos" w:hAnsi="Aptos"/>
                <w:color w:val="000000"/>
                <w:shd w:val="clear" w:color="auto" w:fill="FFFFFF"/>
              </w:rPr>
              <w:t>Airway management</w:t>
            </w:r>
          </w:p>
          <w:p w14:paraId="4A9F4D71" w14:textId="77777777" w:rsidR="00EC2370" w:rsidRDefault="00EC2370" w:rsidP="00EC2370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Medical Expertise 3.2 Respiratory Presentations TS1.1(k), 1.4</w:t>
            </w:r>
          </w:p>
          <w:p w14:paraId="5C6AD4C5" w14:textId="77777777" w:rsidR="00EC2370" w:rsidRDefault="00EC2370" w:rsidP="00EC2370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Medical Expertise 1.2 Physiology – Principles of blood cell disorders “bleeding disorders”</w:t>
            </w:r>
          </w:p>
          <w:p w14:paraId="796D269B" w14:textId="097178EA" w:rsidR="00EC2370" w:rsidRPr="002F27EE" w:rsidRDefault="00EC2370" w:rsidP="00EC2370">
            <w:pPr>
              <w:spacing w:line="279" w:lineRule="auto"/>
              <w:ind w:left="51"/>
              <w:rPr>
                <w:rStyle w:val="normaltextrun"/>
                <w:sz w:val="16"/>
                <w:szCs w:val="16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 xml:space="preserve">Medical Expertise 2.4 Focused Assessment “Bleeding” TS1.1, 1.7, 1.12(b), 1.14(c), 2.1, 2.8, 3.6,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6F09A2" w14:textId="61385956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lastRenderedPageBreak/>
              <w:t xml:space="preserve">Esha </w:t>
            </w:r>
            <w:proofErr w:type="spellStart"/>
            <w:r>
              <w:rPr>
                <w:bdr w:val="none" w:sz="0" w:space="0" w:color="auto" w:frame="1"/>
                <w:lang w:val="en-AU"/>
              </w:rPr>
              <w:t>Sahnan</w:t>
            </w:r>
            <w:proofErr w:type="spellEnd"/>
          </w:p>
        </w:tc>
      </w:tr>
      <w:tr w:rsidR="00EC2370" w14:paraId="37FCF4D2" w14:textId="77777777" w:rsidTr="0028310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E6E9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12:15 – 12:30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0024DA" w14:textId="77777777" w:rsidR="00EC2370" w:rsidRPr="001009FB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1009FB">
              <w:rPr>
                <w:b/>
                <w:bCs/>
                <w:bdr w:val="none" w:sz="0" w:space="0" w:color="auto" w:frame="1"/>
                <w:lang w:val="en-AU"/>
              </w:rPr>
              <w:t>Department Update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929F7A" w14:textId="77777777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Gaby/Jon</w:t>
            </w:r>
          </w:p>
        </w:tc>
      </w:tr>
      <w:tr w:rsidR="00EC2370" w14:paraId="0DADAB58" w14:textId="77777777" w:rsidTr="00283103">
        <w:trPr>
          <w:trHeight w:val="3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8EC89" w14:textId="71A983D3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12:30 – 13:00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A73237" w14:textId="77777777" w:rsidR="00EC2370" w:rsidRPr="001009FB" w:rsidRDefault="00EC2370" w:rsidP="00EC2370">
            <w:pPr>
              <w:spacing w:after="160" w:line="279" w:lineRule="auto"/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rStyle w:val="normaltextrun"/>
                <w:rFonts w:ascii="Aptos" w:hAnsi="Aptos"/>
                <w:b/>
                <w:bCs/>
                <w:color w:val="000000"/>
              </w:rPr>
              <w:t>Lunch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3E37ED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</w:p>
          <w:p w14:paraId="10F47809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</w:p>
        </w:tc>
      </w:tr>
      <w:tr w:rsidR="00EC2370" w14:paraId="4F0AB01A" w14:textId="77777777" w:rsidTr="00283103">
        <w:trPr>
          <w:trHeight w:val="3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F9AD" w14:textId="4838DA25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13:00 – 14:00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B3671" w14:textId="71BE9902" w:rsidR="00EC2370" w:rsidRDefault="00EC2370" w:rsidP="00EC2370">
            <w:pPr>
              <w:spacing w:after="160" w:line="279" w:lineRule="auto"/>
              <w:jc w:val="center"/>
              <w:rPr>
                <w:rStyle w:val="normaltextrun"/>
                <w:b/>
                <w:bCs/>
              </w:rPr>
            </w:pPr>
            <w:proofErr w:type="spellStart"/>
            <w:r w:rsidRPr="00DB28A9">
              <w:rPr>
                <w:rStyle w:val="normaltextrun"/>
                <w:b/>
                <w:bCs/>
              </w:rPr>
              <w:t>Paediatric</w:t>
            </w:r>
            <w:proofErr w:type="spellEnd"/>
            <w:r w:rsidRPr="00DB28A9">
              <w:rPr>
                <w:rStyle w:val="normaltextrun"/>
                <w:b/>
                <w:bCs/>
              </w:rPr>
              <w:t xml:space="preserve"> </w:t>
            </w:r>
            <w:r>
              <w:rPr>
                <w:rStyle w:val="normaltextrun"/>
                <w:b/>
                <w:bCs/>
              </w:rPr>
              <w:t>Presentation</w:t>
            </w:r>
          </w:p>
          <w:p w14:paraId="53815037" w14:textId="5840875E" w:rsidR="00EC2370" w:rsidRPr="00EC2370" w:rsidRDefault="00EC2370" w:rsidP="00EC2370">
            <w:pPr>
              <w:spacing w:after="160" w:line="279" w:lineRule="auto"/>
              <w:jc w:val="center"/>
              <w:rPr>
                <w:rStyle w:val="normaltextrun"/>
                <w:b/>
                <w:bCs/>
                <w:bdr w:val="none" w:sz="0" w:space="0" w:color="auto" w:frame="1"/>
                <w:lang w:val="en-AU"/>
              </w:rPr>
            </w:pPr>
            <w:r>
              <w:rPr>
                <w:rStyle w:val="normaltextrun"/>
              </w:rPr>
              <w:t>Topic TBA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EF3D2D" w14:textId="03064F0E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Ellen Scott – PEM trainee</w:t>
            </w:r>
          </w:p>
        </w:tc>
      </w:tr>
      <w:tr w:rsidR="00EC2370" w14:paraId="529686C1" w14:textId="77777777" w:rsidTr="00283103">
        <w:trPr>
          <w:trHeight w:val="8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12BD98" w14:textId="77777777" w:rsidR="00EC2370" w:rsidRDefault="00EC2370" w:rsidP="00EC2370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14:00 – 15:00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005C7E" w14:textId="77777777" w:rsidR="00EC2370" w:rsidRPr="007F3353" w:rsidRDefault="00EC2370" w:rsidP="00EC2370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>
              <w:rPr>
                <w:b/>
                <w:bCs/>
                <w:bdr w:val="none" w:sz="0" w:space="0" w:color="auto" w:frame="1"/>
                <w:lang w:val="en-AU"/>
              </w:rPr>
              <w:t>Radiology Education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E9134E" w14:textId="77777777" w:rsidR="00EC2370" w:rsidRDefault="00EC2370" w:rsidP="00EC2370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Radiologist - Richard</w:t>
            </w:r>
          </w:p>
        </w:tc>
      </w:tr>
    </w:tbl>
    <w:p w14:paraId="7845F959" w14:textId="77777777" w:rsidR="00794DC7" w:rsidRDefault="00794DC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FB09815" w14:textId="77777777" w:rsidR="00BB47E0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5F05CA85" w14:textId="77777777" w:rsidR="00BB47E0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0133BC1" w14:textId="77777777" w:rsidR="00BB47E0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7AB13B1" w14:textId="77777777" w:rsidR="00BB47E0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30521DBE" w14:textId="77777777" w:rsidR="00BB47E0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40D0226" w14:textId="77777777" w:rsidR="00EC2370" w:rsidRDefault="00EC237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A87A1FE" w14:textId="77777777" w:rsidR="00EC2370" w:rsidRDefault="00EC237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F0943F7" w14:textId="157302FA" w:rsidR="00396A8E" w:rsidRPr="002761B8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lastRenderedPageBreak/>
        <w:t xml:space="preserve">Week </w:t>
      </w:r>
      <w:r w:rsidR="005F7D3C">
        <w:rPr>
          <w:rFonts w:ascii="Calibri" w:eastAsia="Calibri" w:hAnsi="Calibri" w:cs="Calibri"/>
          <w:b/>
          <w:bCs/>
          <w:sz w:val="24"/>
          <w:szCs w:val="24"/>
          <w:u w:color="000000"/>
        </w:rPr>
        <w:t>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: </w:t>
      </w:r>
      <w:r w:rsidR="005F7D3C">
        <w:rPr>
          <w:rFonts w:ascii="Calibri" w:eastAsia="Calibri" w:hAnsi="Calibri" w:cs="Calibri"/>
          <w:b/>
          <w:bCs/>
          <w:sz w:val="24"/>
          <w:szCs w:val="24"/>
          <w:u w:color="000000"/>
        </w:rPr>
        <w:t>25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/9/2024</w:t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Theme:  </w:t>
      </w:r>
      <w:r w:rsidR="003B7BEE">
        <w:rPr>
          <w:rFonts w:ascii="Calibri" w:eastAsia="Calibri" w:hAnsi="Calibri" w:cs="Calibri"/>
          <w:b/>
          <w:bCs/>
          <w:sz w:val="24"/>
          <w:szCs w:val="24"/>
          <w:u w:color="000000"/>
        </w:rPr>
        <w:t>Ventilator Day</w:t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ab/>
      </w:r>
      <w:r w:rsidRPr="002761B8">
        <w:rPr>
          <w:rFonts w:ascii="Calibri" w:eastAsia="Calibri" w:hAnsi="Calibri" w:cs="Calibri"/>
          <w:b/>
          <w:bCs/>
          <w:sz w:val="24"/>
          <w:szCs w:val="24"/>
          <w:u w:color="000000"/>
        </w:rPr>
        <w:t xml:space="preserve">Chair:  </w:t>
      </w:r>
      <w:r w:rsidR="005F7D3C">
        <w:rPr>
          <w:rFonts w:ascii="Calibri" w:eastAsia="Calibri" w:hAnsi="Calibri" w:cs="Calibri"/>
          <w:b/>
          <w:bCs/>
          <w:sz w:val="24"/>
          <w:szCs w:val="24"/>
          <w:u w:color="000000"/>
        </w:rPr>
        <w:t>Tim Smith</w:t>
      </w:r>
    </w:p>
    <w:tbl>
      <w:tblPr>
        <w:tblStyle w:val="TableGrid1"/>
        <w:tblW w:w="14737" w:type="dxa"/>
        <w:tblLayout w:type="fixed"/>
        <w:tblLook w:val="04A0" w:firstRow="1" w:lastRow="0" w:firstColumn="1" w:lastColumn="0" w:noHBand="0" w:noVBand="1"/>
      </w:tblPr>
      <w:tblGrid>
        <w:gridCol w:w="1526"/>
        <w:gridCol w:w="11510"/>
        <w:gridCol w:w="1701"/>
      </w:tblGrid>
      <w:tr w:rsidR="00396A8E" w14:paraId="4C125BA7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1614E" w14:textId="77777777" w:rsidR="00396A8E" w:rsidRPr="007507A1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Time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EA980" w14:textId="77777777" w:rsidR="00396A8E" w:rsidRPr="007507A1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Hot Topics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98E3C" w14:textId="77777777" w:rsidR="00396A8E" w:rsidRPr="007507A1" w:rsidRDefault="00396A8E" w:rsidP="00C8793F">
            <w:pPr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7507A1">
              <w:rPr>
                <w:b/>
                <w:bCs/>
                <w:bdr w:val="none" w:sz="0" w:space="0" w:color="auto" w:frame="1"/>
                <w:lang w:val="en-AU"/>
              </w:rPr>
              <w:t>Speaker</w:t>
            </w:r>
          </w:p>
        </w:tc>
      </w:tr>
      <w:tr w:rsidR="00396A8E" w14:paraId="1E1D135E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2F6EC" w14:textId="1219FB1D" w:rsidR="00396A8E" w:rsidRDefault="00396A8E" w:rsidP="00C8793F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10:00 – 1</w:t>
            </w:r>
            <w:r w:rsidR="00884D90">
              <w:rPr>
                <w:bdr w:val="none" w:sz="0" w:space="0" w:color="auto" w:frame="1"/>
                <w:lang w:val="en-AU"/>
              </w:rPr>
              <w:t>0:30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329C97" w14:textId="77777777" w:rsidR="004C5B22" w:rsidRDefault="004C5B22" w:rsidP="004C5B22">
            <w:pPr>
              <w:spacing w:after="160" w:line="279" w:lineRule="auto"/>
              <w:rPr>
                <w:b/>
                <w:bCs/>
              </w:rPr>
            </w:pPr>
            <w:r>
              <w:rPr>
                <w:rStyle w:val="normaltextrun"/>
                <w:b/>
                <w:bCs/>
              </w:rPr>
              <w:t>Invasive Ventilation Modes – the mechanics, the nuts and bolts</w:t>
            </w:r>
          </w:p>
          <w:p w14:paraId="4C38758F" w14:textId="110AE11C" w:rsidR="00516F9C" w:rsidRDefault="00516F9C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Normal breathing (negative pressure breathing)</w:t>
            </w:r>
          </w:p>
          <w:p w14:paraId="39AE1D41" w14:textId="5078FAC0" w:rsidR="004C5B22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Volume Controlled Ventilation</w:t>
            </w:r>
          </w:p>
          <w:p w14:paraId="67A51CA1" w14:textId="77777777" w:rsidR="004C5B22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Pressure Controlled Ventilation</w:t>
            </w:r>
          </w:p>
          <w:p w14:paraId="44483A68" w14:textId="77777777" w:rsidR="004C5B22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Synchronous Intermittent Mandatory Ventilation +</w:t>
            </w:r>
          </w:p>
          <w:p w14:paraId="21F59388" w14:textId="77777777" w:rsidR="004C5B22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Adaptive Synchronous Ventilation</w:t>
            </w:r>
          </w:p>
          <w:p w14:paraId="4E4EA732" w14:textId="77777777" w:rsidR="004C5B22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High Frequency Ventilation</w:t>
            </w:r>
          </w:p>
          <w:p w14:paraId="61FB942C" w14:textId="77777777" w:rsidR="00396A8E" w:rsidRDefault="004C5B22" w:rsidP="004C5B22">
            <w:pPr>
              <w:pStyle w:val="ListParagraph"/>
              <w:numPr>
                <w:ilvl w:val="0"/>
                <w:numId w:val="7"/>
              </w:numPr>
              <w:spacing w:after="160" w:line="279" w:lineRule="auto"/>
            </w:pPr>
            <w:r>
              <w:t>Inverse Ventilation</w:t>
            </w:r>
          </w:p>
          <w:p w14:paraId="3A507317" w14:textId="77777777" w:rsidR="00516F9C" w:rsidRDefault="00516F9C" w:rsidP="00955ADF">
            <w:pPr>
              <w:spacing w:line="27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Medical Expertise 1.2 Physiology – Physiology of respiration including control of ventilation, gas diffusion, ventilation-perfusion relationships, mechanics of breathing</w:t>
            </w:r>
          </w:p>
          <w:p w14:paraId="0C3B584D" w14:textId="0F7D974F" w:rsidR="00516F9C" w:rsidRPr="00516F9C" w:rsidRDefault="00516F9C" w:rsidP="00955ADF">
            <w:pPr>
              <w:spacing w:line="27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Medical Expertise 2.3 Resuscitation Medicine TS1.3, 2.3(a), 3.5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BB7329A" w14:textId="0555E856" w:rsidR="00396A8E" w:rsidRDefault="00884D90" w:rsidP="00C8793F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Rosi Bansal</w:t>
            </w:r>
          </w:p>
        </w:tc>
      </w:tr>
      <w:tr w:rsidR="004C5B22" w14:paraId="1FCF2A9C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CB352" w14:textId="4EC52455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</w:t>
            </w:r>
            <w:r w:rsidR="00884D90">
              <w:rPr>
                <w:bdr w:val="none" w:sz="0" w:space="0" w:color="auto" w:frame="1"/>
                <w:lang w:val="en-AU"/>
              </w:rPr>
              <w:t>0:30</w:t>
            </w:r>
            <w:r>
              <w:rPr>
                <w:bdr w:val="none" w:sz="0" w:space="0" w:color="auto" w:frame="1"/>
                <w:lang w:val="en-AU"/>
              </w:rPr>
              <w:t xml:space="preserve"> – 11:</w:t>
            </w:r>
            <w:r w:rsidR="003B7BEE">
              <w:rPr>
                <w:bdr w:val="none" w:sz="0" w:space="0" w:color="auto" w:frame="1"/>
                <w:lang w:val="en-AU"/>
              </w:rPr>
              <w:t>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A9ED1F" w14:textId="77777777" w:rsidR="004C5B22" w:rsidRPr="00F14CE1" w:rsidRDefault="004C5B22" w:rsidP="004C5B22">
            <w:pPr>
              <w:spacing w:after="160" w:line="279" w:lineRule="auto"/>
            </w:pPr>
            <w:r>
              <w:rPr>
                <w:rStyle w:val="normaltextrun"/>
                <w:b/>
                <w:bCs/>
              </w:rPr>
              <w:t>Ventilation Strategies</w:t>
            </w:r>
          </w:p>
          <w:p w14:paraId="483ACD84" w14:textId="77777777" w:rsidR="004C5B22" w:rsidRPr="004C5B22" w:rsidRDefault="004C5B22" w:rsidP="004C5B22">
            <w:pPr>
              <w:pStyle w:val="ListParagraph"/>
              <w:numPr>
                <w:ilvl w:val="0"/>
                <w:numId w:val="8"/>
              </w:num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t>When to use the above strategies</w:t>
            </w:r>
          </w:p>
          <w:p w14:paraId="5F4E96FD" w14:textId="77777777" w:rsidR="004C5B22" w:rsidRPr="004C5B22" w:rsidRDefault="004C5B22" w:rsidP="004C5B22">
            <w:pPr>
              <w:pStyle w:val="ListParagraph"/>
              <w:numPr>
                <w:ilvl w:val="0"/>
                <w:numId w:val="8"/>
              </w:num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t>Which pathologies</w:t>
            </w:r>
          </w:p>
          <w:p w14:paraId="7FBE87F3" w14:textId="77777777" w:rsidR="004C5B22" w:rsidRPr="003B7BEE" w:rsidRDefault="004C5B22" w:rsidP="004C5B22">
            <w:pPr>
              <w:pStyle w:val="ListParagraph"/>
              <w:numPr>
                <w:ilvl w:val="0"/>
                <w:numId w:val="8"/>
              </w:num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t>Pearls and pitfalls</w:t>
            </w:r>
          </w:p>
          <w:p w14:paraId="40D2971C" w14:textId="77777777" w:rsidR="003B7BEE" w:rsidRPr="00955ADF" w:rsidRDefault="003B7BEE" w:rsidP="004C5B22">
            <w:pPr>
              <w:pStyle w:val="ListParagraph"/>
              <w:numPr>
                <w:ilvl w:val="0"/>
                <w:numId w:val="8"/>
              </w:num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t>ARDS</w:t>
            </w:r>
          </w:p>
          <w:p w14:paraId="247383C8" w14:textId="7351B7C5" w:rsidR="00955ADF" w:rsidRDefault="00955ADF" w:rsidP="00955ADF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Medical Expertise 2.7 Treatment TS1.1, 2.1, TS3.1, 3.4</w:t>
            </w:r>
          </w:p>
          <w:p w14:paraId="6B683E8F" w14:textId="47B0733F" w:rsidR="00955ADF" w:rsidRPr="00955ADF" w:rsidRDefault="00955ADF" w:rsidP="00955ADF">
            <w:pPr>
              <w:spacing w:line="279" w:lineRule="auto"/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</w:pPr>
            <w:r>
              <w:rPr>
                <w:rFonts w:ascii="Aptos" w:hAnsi="Aptos"/>
                <w:color w:val="000000"/>
                <w:sz w:val="16"/>
                <w:szCs w:val="16"/>
                <w:bdr w:val="none" w:sz="0" w:space="0" w:color="auto" w:frame="1"/>
              </w:rPr>
              <w:t>Medical Expertise 3.2 Respiratory Presentations TS1.1(a, c, e, f, n), 1.4, 2.1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934F607" w14:textId="7781E516" w:rsidR="004C5B22" w:rsidRDefault="00A71F07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Intensiv</w:t>
            </w:r>
            <w:r w:rsidR="00BB47E0">
              <w:rPr>
                <w:bdr w:val="none" w:sz="0" w:space="0" w:color="auto" w:frame="1"/>
                <w:lang w:val="en-AU"/>
              </w:rPr>
              <w:t>e Care Fellow –</w:t>
            </w:r>
            <w:r>
              <w:rPr>
                <w:bdr w:val="none" w:sz="0" w:space="0" w:color="auto" w:frame="1"/>
                <w:lang w:val="en-AU"/>
              </w:rPr>
              <w:t xml:space="preserve"> </w:t>
            </w:r>
            <w:proofErr w:type="spellStart"/>
            <w:r>
              <w:rPr>
                <w:bdr w:val="none" w:sz="0" w:space="0" w:color="auto" w:frame="1"/>
                <w:lang w:val="en-AU"/>
              </w:rPr>
              <w:t>Jitain</w:t>
            </w:r>
            <w:proofErr w:type="spellEnd"/>
            <w:r w:rsidR="00BB47E0">
              <w:rPr>
                <w:bdr w:val="none" w:sz="0" w:space="0" w:color="auto" w:frame="1"/>
                <w:lang w:val="en-AU"/>
              </w:rPr>
              <w:t xml:space="preserve"> Sivarajah</w:t>
            </w:r>
          </w:p>
        </w:tc>
      </w:tr>
      <w:tr w:rsidR="004C5B22" w14:paraId="2A84BDC2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B4AE" w14:textId="0CAC9F7A" w:rsidR="004C5B22" w:rsidRDefault="003B7BEE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11:30 – 12:00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33AF5" w14:textId="77777777" w:rsidR="004C5B22" w:rsidRDefault="004C5B22" w:rsidP="004C5B22">
            <w:pPr>
              <w:spacing w:after="160" w:line="279" w:lineRule="auto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 xml:space="preserve">Complications of Invasive Ventilation </w:t>
            </w:r>
          </w:p>
          <w:p w14:paraId="5C839640" w14:textId="77777777" w:rsidR="004C5B22" w:rsidRPr="008E150D" w:rsidRDefault="004C5B22" w:rsidP="008E150D">
            <w:pPr>
              <w:pStyle w:val="ListParagraph"/>
              <w:numPr>
                <w:ilvl w:val="0"/>
                <w:numId w:val="11"/>
              </w:numPr>
              <w:spacing w:after="160" w:line="279" w:lineRule="auto"/>
              <w:rPr>
                <w:rStyle w:val="normaltextrun"/>
              </w:rPr>
            </w:pPr>
            <w:r w:rsidRPr="008E150D">
              <w:rPr>
                <w:rStyle w:val="normaltextrun"/>
              </w:rPr>
              <w:t>Barotrauma</w:t>
            </w:r>
          </w:p>
          <w:p w14:paraId="236A67D8" w14:textId="77777777" w:rsidR="004C5B22" w:rsidRPr="008E150D" w:rsidRDefault="004C5B22" w:rsidP="008E150D">
            <w:pPr>
              <w:pStyle w:val="ListParagraph"/>
              <w:numPr>
                <w:ilvl w:val="0"/>
                <w:numId w:val="11"/>
              </w:numPr>
              <w:spacing w:after="160" w:line="279" w:lineRule="auto"/>
              <w:rPr>
                <w:rStyle w:val="normaltextrun"/>
              </w:rPr>
            </w:pPr>
            <w:r w:rsidRPr="008E150D">
              <w:rPr>
                <w:rStyle w:val="normaltextrun"/>
              </w:rPr>
              <w:t>Hemodynamic decompensation and the physiology behind it</w:t>
            </w:r>
          </w:p>
          <w:p w14:paraId="299B8D19" w14:textId="77777777" w:rsidR="004C5B22" w:rsidRPr="008E150D" w:rsidRDefault="004C5B22" w:rsidP="008E150D">
            <w:pPr>
              <w:pStyle w:val="ListParagraph"/>
              <w:numPr>
                <w:ilvl w:val="0"/>
                <w:numId w:val="11"/>
              </w:numPr>
              <w:spacing w:after="160" w:line="279" w:lineRule="auto"/>
              <w:rPr>
                <w:rStyle w:val="normaltextrun"/>
              </w:rPr>
            </w:pPr>
            <w:r w:rsidRPr="008E150D">
              <w:rPr>
                <w:rStyle w:val="normaltextrun"/>
              </w:rPr>
              <w:t>Gas trapping</w:t>
            </w:r>
          </w:p>
          <w:p w14:paraId="0EBD067F" w14:textId="77777777" w:rsidR="004C5B22" w:rsidRPr="008E150D" w:rsidRDefault="004C5B22" w:rsidP="008E150D">
            <w:pPr>
              <w:pStyle w:val="ListParagraph"/>
              <w:numPr>
                <w:ilvl w:val="0"/>
                <w:numId w:val="11"/>
              </w:numPr>
              <w:spacing w:after="160" w:line="279" w:lineRule="auto"/>
              <w:rPr>
                <w:rStyle w:val="normaltextrun"/>
              </w:rPr>
            </w:pPr>
            <w:r w:rsidRPr="008E150D">
              <w:rPr>
                <w:rStyle w:val="normaltextrun"/>
              </w:rPr>
              <w:t>Equipment failure</w:t>
            </w:r>
          </w:p>
          <w:p w14:paraId="3DBFC21D" w14:textId="77777777" w:rsidR="004C5B22" w:rsidRDefault="00955ADF" w:rsidP="008E150D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2.7 Treatment TS4.3</w:t>
            </w:r>
          </w:p>
          <w:p w14:paraId="64CB6AFF" w14:textId="77777777" w:rsidR="00955ADF" w:rsidRDefault="00955ADF" w:rsidP="008E150D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Medical Expertise 1.2 Physiology of respiration – control of ventilation, gas diffusion, pulmonary circulation, mechanics of breathing, respiratory system under stress, forced expiration. Cardiovascular Physiology – cardiac output</w:t>
            </w:r>
          </w:p>
          <w:p w14:paraId="05217C5D" w14:textId="6D7165E3" w:rsidR="00955ADF" w:rsidRPr="00955ADF" w:rsidRDefault="00955ADF" w:rsidP="008E150D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lastRenderedPageBreak/>
              <w:t>Medical Expertise 3.2 Respiratory Presentations TS1.1(</w:t>
            </w:r>
            <w:r w:rsidR="008E150D">
              <w:rPr>
                <w:rStyle w:val="normaltextrun"/>
                <w:sz w:val="16"/>
                <w:szCs w:val="16"/>
              </w:rPr>
              <w:t xml:space="preserve">c, e, </w:t>
            </w:r>
            <w:r>
              <w:rPr>
                <w:rStyle w:val="normaltextrun"/>
                <w:sz w:val="16"/>
                <w:szCs w:val="16"/>
              </w:rPr>
              <w:t>g, h</w:t>
            </w:r>
            <w:r w:rsidR="008E150D">
              <w:rPr>
                <w:rStyle w:val="normaltextrun"/>
                <w:sz w:val="16"/>
                <w:szCs w:val="16"/>
              </w:rPr>
              <w:t>), 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ACA6B7" w14:textId="7C8CE41B" w:rsidR="004C5B22" w:rsidRDefault="00A71F07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lastRenderedPageBreak/>
              <w:t>Steven Tan</w:t>
            </w:r>
          </w:p>
        </w:tc>
      </w:tr>
      <w:tr w:rsidR="004C5B22" w14:paraId="716C1E01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9B0EA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12:00 – 12:15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14B071" w14:textId="77777777" w:rsidR="004C5B22" w:rsidRDefault="004C5B22" w:rsidP="004C5B22">
            <w:pPr>
              <w:spacing w:line="279" w:lineRule="auto"/>
              <w:jc w:val="center"/>
              <w:rPr>
                <w:rStyle w:val="normaltextrun"/>
                <w:b/>
                <w:bCs/>
              </w:rPr>
            </w:pPr>
            <w:r>
              <w:rPr>
                <w:rStyle w:val="normaltextrun"/>
                <w:b/>
                <w:bCs/>
              </w:rPr>
              <w:t>Journal Club</w:t>
            </w:r>
          </w:p>
          <w:p w14:paraId="48C191B4" w14:textId="77777777" w:rsidR="004C5B22" w:rsidRDefault="004C5B22" w:rsidP="004C5B22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Scholarship &amp; Teaching 1. Critically appraising applying the evidence TS1.1, 1.2, 2.1, 2.2, 2.3, 2.4, 2.5, 2.6, 3.1, 3.3, 3.4, 3.5, 3.6, 3.9, 4.1-4.8</w:t>
            </w:r>
          </w:p>
          <w:p w14:paraId="44FF7823" w14:textId="77777777" w:rsidR="004C5B22" w:rsidRPr="00890634" w:rsidRDefault="004C5B22" w:rsidP="004C5B22">
            <w:pPr>
              <w:spacing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  <w:sz w:val="16"/>
                <w:szCs w:val="16"/>
              </w:rPr>
              <w:t>Scholarship &amp; Teaching 2. Research Methodology TS1.1, 1.3, 3.1, 3.2, 3.3, 3.4, 3.5, 3.7, 3.9, 4.3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B0B713" w14:textId="4B9AC25B" w:rsidR="004C5B22" w:rsidRDefault="00B175A3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Leo</w:t>
            </w:r>
          </w:p>
        </w:tc>
      </w:tr>
      <w:tr w:rsidR="004C5B22" w14:paraId="36DC6D54" w14:textId="77777777" w:rsidTr="00C8793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7FEDA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12:15 – 12:30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88E004" w14:textId="77777777" w:rsidR="004C5B22" w:rsidRDefault="004C5B22" w:rsidP="004C5B22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Department Update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06C5BA" w14:textId="77777777" w:rsidR="004C5B22" w:rsidRDefault="004C5B22" w:rsidP="004C5B22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Gaby/Jon</w:t>
            </w:r>
          </w:p>
        </w:tc>
      </w:tr>
      <w:tr w:rsidR="004C5B22" w14:paraId="7B1695FB" w14:textId="77777777" w:rsidTr="00C8793F">
        <w:trPr>
          <w:trHeight w:val="3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AF3A0" w14:textId="426355EB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12</w:t>
            </w:r>
            <w:r w:rsidR="00A8700C">
              <w:rPr>
                <w:bdr w:val="none" w:sz="0" w:space="0" w:color="auto" w:frame="1"/>
                <w:lang w:val="en-AU"/>
              </w:rPr>
              <w:t>:</w:t>
            </w:r>
            <w:r>
              <w:rPr>
                <w:bdr w:val="none" w:sz="0" w:space="0" w:color="auto" w:frame="1"/>
                <w:lang w:val="en-AU"/>
              </w:rPr>
              <w:t>30 - 1300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411F3C" w14:textId="77777777" w:rsidR="004C5B22" w:rsidRPr="00245DE4" w:rsidRDefault="004C5B22" w:rsidP="004C5B2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79" w:lineRule="auto"/>
              <w:jc w:val="center"/>
              <w:rPr>
                <w:rFonts w:ascii="Calibri" w:eastAsia="Times New Roman" w:hAnsi="Calibri"/>
                <w:b/>
                <w:bCs/>
                <w:bdr w:val="none" w:sz="0" w:space="0" w:color="auto" w:frame="1"/>
                <w:lang w:val="en-AU"/>
              </w:rPr>
            </w:pPr>
            <w:r w:rsidRPr="00245DE4">
              <w:rPr>
                <w:b/>
                <w:bCs/>
                <w:bdr w:val="none" w:sz="0" w:space="0" w:color="auto" w:frame="1"/>
                <w:lang w:val="en-AU"/>
              </w:rPr>
              <w:t>Break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582008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</w:p>
          <w:p w14:paraId="79D1A792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</w:p>
        </w:tc>
      </w:tr>
      <w:tr w:rsidR="004C5B22" w14:paraId="3E3873E3" w14:textId="77777777" w:rsidTr="00C8793F">
        <w:trPr>
          <w:trHeight w:val="33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4A776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13:00 – 14:00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91548" w14:textId="04B88242" w:rsidR="004C5B22" w:rsidRPr="003B7BEE" w:rsidRDefault="003B7BEE" w:rsidP="003B7BEE">
            <w:pPr>
              <w:spacing w:after="160" w:line="279" w:lineRule="auto"/>
              <w:jc w:val="center"/>
              <w:rPr>
                <w:b/>
                <w:bCs/>
                <w:bdr w:val="none" w:sz="0" w:space="0" w:color="auto" w:frame="1"/>
                <w:lang w:val="en-AU"/>
              </w:rPr>
            </w:pPr>
            <w:r w:rsidRPr="003B7BEE">
              <w:rPr>
                <w:b/>
                <w:bCs/>
                <w:bdr w:val="none" w:sz="0" w:space="0" w:color="auto" w:frame="1"/>
                <w:lang w:val="en-AU"/>
              </w:rPr>
              <w:t xml:space="preserve">Ventilator Hands on </w:t>
            </w:r>
            <w:r>
              <w:rPr>
                <w:b/>
                <w:bCs/>
                <w:bdr w:val="none" w:sz="0" w:space="0" w:color="auto" w:frame="1"/>
                <w:lang w:val="en-AU"/>
              </w:rPr>
              <w:t>Workshop</w:t>
            </w:r>
          </w:p>
          <w:p w14:paraId="6D03EFDA" w14:textId="77777777" w:rsidR="003B7BEE" w:rsidRPr="003B7BEE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3B7BEE">
              <w:rPr>
                <w:rStyle w:val="normaltextrun"/>
              </w:rPr>
              <w:t>How to set up the ventilator</w:t>
            </w:r>
          </w:p>
          <w:p w14:paraId="4B1564D9" w14:textId="77777777" w:rsidR="003B7BEE" w:rsidRPr="003B7BEE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3B7BEE">
              <w:rPr>
                <w:rStyle w:val="normaltextrun"/>
              </w:rPr>
              <w:t>How to do the pre-op check</w:t>
            </w:r>
          </w:p>
          <w:p w14:paraId="0ECAACFB" w14:textId="77777777" w:rsidR="003B7BEE" w:rsidRPr="008E150D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  <w:sz w:val="16"/>
                <w:szCs w:val="16"/>
              </w:rPr>
            </w:pPr>
            <w:r w:rsidRPr="003B7BEE">
              <w:rPr>
                <w:rStyle w:val="normaltextrun"/>
              </w:rPr>
              <w:t>How to set up a ventilation circuit correctly</w:t>
            </w:r>
          </w:p>
          <w:p w14:paraId="1A66F69A" w14:textId="6B97CDBF" w:rsidR="008E150D" w:rsidRPr="003B7BEE" w:rsidRDefault="008E150D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  <w:sz w:val="16"/>
                <w:szCs w:val="16"/>
              </w:rPr>
            </w:pPr>
            <w:r>
              <w:rPr>
                <w:rStyle w:val="normaltextrun"/>
              </w:rPr>
              <w:t>Alarms and what they mean</w:t>
            </w:r>
          </w:p>
          <w:p w14:paraId="20DF2CC0" w14:textId="54D5498C" w:rsidR="003B7BEE" w:rsidRPr="003B7BEE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3B7BEE">
              <w:rPr>
                <w:rStyle w:val="normaltextrun"/>
              </w:rPr>
              <w:t>How to manage when high pressure alarm or other alarms go off</w:t>
            </w:r>
          </w:p>
          <w:p w14:paraId="3C416B11" w14:textId="77777777" w:rsidR="003B7BEE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3B7BEE">
              <w:rPr>
                <w:rStyle w:val="normaltextrun"/>
              </w:rPr>
              <w:t>How to change strategies based on clinical picture and gases</w:t>
            </w:r>
          </w:p>
          <w:p w14:paraId="4CE234AB" w14:textId="77777777" w:rsidR="008E150D" w:rsidRPr="008E150D" w:rsidRDefault="008E150D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proofErr w:type="spellStart"/>
            <w:r w:rsidRPr="008E150D">
              <w:rPr>
                <w:rStyle w:val="normaltextrun"/>
              </w:rPr>
              <w:t>Idiosynracies</w:t>
            </w:r>
            <w:proofErr w:type="spellEnd"/>
            <w:r w:rsidRPr="008E150D">
              <w:rPr>
                <w:rStyle w:val="normaltextrun"/>
              </w:rPr>
              <w:t xml:space="preserve"> of the Hamilton ventilator</w:t>
            </w:r>
          </w:p>
          <w:p w14:paraId="16E43C18" w14:textId="5D0A71B5" w:rsidR="008E150D" w:rsidRPr="008E150D" w:rsidRDefault="008E150D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8E150D">
              <w:rPr>
                <w:rStyle w:val="normaltextrun"/>
              </w:rPr>
              <w:t>Monitoring</w:t>
            </w:r>
          </w:p>
          <w:p w14:paraId="4E912490" w14:textId="77777777" w:rsidR="003B7BEE" w:rsidRPr="003B7BEE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</w:rPr>
            </w:pPr>
            <w:r w:rsidRPr="003B7BEE">
              <w:rPr>
                <w:rStyle w:val="normaltextrun"/>
              </w:rPr>
              <w:t xml:space="preserve">Lung recruitment </w:t>
            </w:r>
            <w:proofErr w:type="spellStart"/>
            <w:r w:rsidRPr="003B7BEE">
              <w:rPr>
                <w:rStyle w:val="normaltextrun"/>
              </w:rPr>
              <w:t>manouvres</w:t>
            </w:r>
            <w:proofErr w:type="spellEnd"/>
          </w:p>
          <w:p w14:paraId="0D0FFDCB" w14:textId="77777777" w:rsidR="003B7BEE" w:rsidRPr="00BF1402" w:rsidRDefault="003B7BEE" w:rsidP="008E150D">
            <w:pPr>
              <w:pStyle w:val="ListParagraph"/>
              <w:numPr>
                <w:ilvl w:val="0"/>
                <w:numId w:val="10"/>
              </w:numPr>
              <w:spacing w:after="160" w:line="279" w:lineRule="auto"/>
              <w:rPr>
                <w:rStyle w:val="normaltextrun"/>
                <w:sz w:val="16"/>
                <w:szCs w:val="16"/>
                <w:bdr w:val="none" w:sz="0" w:space="0" w:color="auto" w:frame="1"/>
                <w:lang w:val="en-AU"/>
              </w:rPr>
            </w:pPr>
            <w:r w:rsidRPr="003B7BEE">
              <w:rPr>
                <w:rStyle w:val="normaltextrun"/>
              </w:rPr>
              <w:t>Practice Scenarios</w:t>
            </w:r>
          </w:p>
          <w:p w14:paraId="6A36F3E9" w14:textId="0B06C87C" w:rsidR="00BF1402" w:rsidRDefault="00BF1402" w:rsidP="00A8700C">
            <w:pPr>
              <w:spacing w:line="279" w:lineRule="auto"/>
              <w:rPr>
                <w:sz w:val="16"/>
                <w:szCs w:val="16"/>
                <w:bdr w:val="none" w:sz="0" w:space="0" w:color="auto" w:frame="1"/>
                <w:lang w:val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/>
              </w:rPr>
              <w:t>Medical Expertise 2.3 Resuscitation Medicine TS</w:t>
            </w:r>
            <w:r w:rsidR="008E150D">
              <w:rPr>
                <w:sz w:val="16"/>
                <w:szCs w:val="16"/>
                <w:bdr w:val="none" w:sz="0" w:space="0" w:color="auto" w:frame="1"/>
                <w:lang w:val="en-AU"/>
              </w:rPr>
              <w:t xml:space="preserve">2.7(g), </w:t>
            </w:r>
            <w:r>
              <w:rPr>
                <w:sz w:val="16"/>
                <w:szCs w:val="16"/>
                <w:bdr w:val="none" w:sz="0" w:space="0" w:color="auto" w:frame="1"/>
                <w:lang w:val="en-AU"/>
              </w:rPr>
              <w:t>3.16(c &amp; q)</w:t>
            </w:r>
          </w:p>
          <w:p w14:paraId="3361A675" w14:textId="77777777" w:rsidR="00BF1402" w:rsidRDefault="00BF1402" w:rsidP="00A8700C">
            <w:pPr>
              <w:spacing w:line="279" w:lineRule="auto"/>
              <w:rPr>
                <w:sz w:val="16"/>
                <w:szCs w:val="16"/>
                <w:bdr w:val="none" w:sz="0" w:space="0" w:color="auto" w:frame="1"/>
                <w:lang w:val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/>
              </w:rPr>
              <w:t>Medical Expertise 2.5 Analysis of Investigations “Blood gas analysis)</w:t>
            </w:r>
          </w:p>
          <w:p w14:paraId="75526CEE" w14:textId="47CFF068" w:rsidR="00BF1402" w:rsidRPr="00BF1402" w:rsidRDefault="00BF1402" w:rsidP="00A8700C">
            <w:pPr>
              <w:spacing w:line="279" w:lineRule="auto"/>
              <w:rPr>
                <w:sz w:val="16"/>
                <w:szCs w:val="16"/>
                <w:bdr w:val="none" w:sz="0" w:space="0" w:color="auto" w:frame="1"/>
                <w:lang w:val="en-AU"/>
              </w:rPr>
            </w:pPr>
            <w:r>
              <w:rPr>
                <w:sz w:val="16"/>
                <w:szCs w:val="16"/>
                <w:bdr w:val="none" w:sz="0" w:space="0" w:color="auto" w:frame="1"/>
                <w:lang w:val="en-AU"/>
              </w:rPr>
              <w:t>Medical Expertise 2.7 Treatment TS1.2, 1.3, 2.1, 3.3, 3.4, 3.5, 4.</w:t>
            </w:r>
            <w:r w:rsidR="00A8700C">
              <w:rPr>
                <w:sz w:val="16"/>
                <w:szCs w:val="16"/>
                <w:bdr w:val="none" w:sz="0" w:space="0" w:color="auto" w:frame="1"/>
                <w:lang w:val="en-AU"/>
              </w:rPr>
              <w:t>2, 4.</w:t>
            </w:r>
            <w:r>
              <w:rPr>
                <w:sz w:val="16"/>
                <w:szCs w:val="16"/>
                <w:bdr w:val="none" w:sz="0" w:space="0" w:color="auto" w:frame="1"/>
                <w:lang w:val="en-A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569FDD" w14:textId="295E9F04" w:rsidR="004C5B22" w:rsidRDefault="00AE1480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Tim Smith</w:t>
            </w:r>
          </w:p>
          <w:p w14:paraId="7629D760" w14:textId="4398781A" w:rsidR="008E150D" w:rsidRDefault="008E150D" w:rsidP="004C5B22">
            <w:pPr>
              <w:rPr>
                <w:bdr w:val="none" w:sz="0" w:space="0" w:color="auto" w:frame="1"/>
                <w:lang w:val="en-AU"/>
              </w:rPr>
            </w:pPr>
          </w:p>
        </w:tc>
      </w:tr>
      <w:tr w:rsidR="004C5B22" w14:paraId="4A24A99D" w14:textId="77777777" w:rsidTr="00C8793F">
        <w:trPr>
          <w:trHeight w:val="80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C2A89B" w14:textId="77777777" w:rsidR="004C5B22" w:rsidRDefault="004C5B22" w:rsidP="004C5B22">
            <w:pPr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14:00 – 15:00</w:t>
            </w:r>
          </w:p>
        </w:tc>
        <w:tc>
          <w:tcPr>
            <w:tcW w:w="11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55AA1D" w14:textId="77777777" w:rsidR="004C5B22" w:rsidRPr="00B175A3" w:rsidRDefault="00B175A3" w:rsidP="00B175A3">
            <w:pPr>
              <w:spacing w:after="160" w:line="279" w:lineRule="auto"/>
              <w:jc w:val="center"/>
              <w:rPr>
                <w:rStyle w:val="normaltextrun"/>
                <w:b/>
                <w:bCs/>
              </w:rPr>
            </w:pPr>
            <w:r w:rsidRPr="00B175A3">
              <w:rPr>
                <w:rStyle w:val="normaltextrun"/>
                <w:b/>
                <w:bCs/>
              </w:rPr>
              <w:t>In situ simulation</w:t>
            </w:r>
          </w:p>
          <w:p w14:paraId="37FF204E" w14:textId="09529B2E" w:rsidR="00B175A3" w:rsidRPr="00764208" w:rsidRDefault="00B175A3" w:rsidP="00B175A3">
            <w:pPr>
              <w:spacing w:after="160" w:line="279" w:lineRule="auto"/>
              <w:rPr>
                <w:b/>
                <w:bCs/>
                <w:bdr w:val="none" w:sz="0" w:space="0" w:color="auto" w:frame="1"/>
                <w:lang w:val="en-AU"/>
              </w:rPr>
            </w:pPr>
            <w:r>
              <w:rPr>
                <w:rStyle w:val="normaltextrun"/>
              </w:rPr>
              <w:t>RSI and invasive ventilation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872F0B" w14:textId="0E86F0A9" w:rsidR="004C5B22" w:rsidRDefault="00B175A3" w:rsidP="004C5B22">
            <w:pPr>
              <w:jc w:val="center"/>
              <w:rPr>
                <w:bdr w:val="none" w:sz="0" w:space="0" w:color="auto" w:frame="1"/>
                <w:lang w:val="en-AU"/>
              </w:rPr>
            </w:pPr>
            <w:r>
              <w:rPr>
                <w:bdr w:val="none" w:sz="0" w:space="0" w:color="auto" w:frame="1"/>
                <w:lang w:val="en-AU"/>
              </w:rPr>
              <w:t>Tim Smith</w:t>
            </w:r>
          </w:p>
        </w:tc>
      </w:tr>
    </w:tbl>
    <w:p w14:paraId="3C3B93A9" w14:textId="77777777" w:rsidR="00396A8E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549C877F" w14:textId="77777777" w:rsidR="00396A8E" w:rsidRDefault="00396A8E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3BFFBD6" w14:textId="77777777" w:rsidR="00A71F07" w:rsidRDefault="00A71F0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BB191A5" w14:textId="77777777" w:rsidR="00A71F07" w:rsidRDefault="00A71F0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78929453" w14:textId="77777777" w:rsidR="00A71F07" w:rsidRDefault="00A71F0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05C01680" w14:textId="77777777" w:rsidR="00A71F07" w:rsidRDefault="00A71F0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6EF46EB9" w14:textId="77777777" w:rsidR="00A71F07" w:rsidRDefault="00A71F07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</w:p>
    <w:p w14:paraId="279E166A" w14:textId="18E936F9" w:rsidR="00A71F07" w:rsidRDefault="00BB47E0" w:rsidP="00396A8E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>
        <w:rPr>
          <w:rFonts w:ascii="Calibri" w:eastAsia="Calibri" w:hAnsi="Calibri" w:cs="Calibri"/>
          <w:b/>
          <w:bCs/>
          <w:sz w:val="24"/>
          <w:szCs w:val="24"/>
          <w:u w:color="000000"/>
        </w:rPr>
        <w:t>Future topic</w:t>
      </w:r>
    </w:p>
    <w:p w14:paraId="68C418C2" w14:textId="77777777" w:rsidR="007C302A" w:rsidRDefault="007C302A" w:rsidP="007C302A">
      <w:pPr>
        <w:spacing w:after="160" w:line="279" w:lineRule="auto"/>
        <w:rPr>
          <w:rStyle w:val="normaltextrun"/>
          <w:rFonts w:ascii="Aptos" w:hAnsi="Aptos"/>
          <w:b/>
          <w:bCs/>
          <w:color w:val="000000"/>
          <w:shd w:val="clear" w:color="auto" w:fill="FFFFFF"/>
        </w:rPr>
      </w:pPr>
      <w:r>
        <w:rPr>
          <w:rStyle w:val="normaltextrun"/>
          <w:rFonts w:ascii="Aptos" w:hAnsi="Aptos"/>
          <w:b/>
          <w:bCs/>
          <w:color w:val="000000"/>
          <w:shd w:val="clear" w:color="auto" w:fill="FFFFFF"/>
        </w:rPr>
        <w:t>Cavitating Lung Lesions and Tuberculosis</w:t>
      </w:r>
    </w:p>
    <w:p w14:paraId="45F6B519" w14:textId="77777777" w:rsidR="007C302A" w:rsidRPr="00C24D85" w:rsidRDefault="007C302A" w:rsidP="007C302A">
      <w:pPr>
        <w:pStyle w:val="ListParagraph"/>
        <w:numPr>
          <w:ilvl w:val="0"/>
          <w:numId w:val="14"/>
        </w:numPr>
        <w:spacing w:after="160" w:line="279" w:lineRule="auto"/>
        <w:rPr>
          <w:rStyle w:val="normaltextrun"/>
          <w:rFonts w:ascii="Aptos" w:hAnsi="Aptos"/>
          <w:color w:val="000000"/>
          <w:shd w:val="clear" w:color="auto" w:fill="FFFFFF"/>
        </w:rPr>
      </w:pPr>
      <w:r w:rsidRPr="00C24D85">
        <w:rPr>
          <w:rStyle w:val="normaltextrun"/>
          <w:rFonts w:ascii="Aptos" w:hAnsi="Aptos"/>
          <w:color w:val="000000"/>
          <w:shd w:val="clear" w:color="auto" w:fill="FFFFFF"/>
        </w:rPr>
        <w:t>Differential Diagnosis for cavitating lung lesions and how to tell them apart</w:t>
      </w:r>
    </w:p>
    <w:p w14:paraId="248E6C21" w14:textId="77777777" w:rsidR="007C302A" w:rsidRPr="00C24D85" w:rsidRDefault="007C302A" w:rsidP="007C302A">
      <w:pPr>
        <w:pStyle w:val="ListParagraph"/>
        <w:numPr>
          <w:ilvl w:val="0"/>
          <w:numId w:val="14"/>
        </w:numPr>
        <w:spacing w:after="160" w:line="279" w:lineRule="auto"/>
        <w:rPr>
          <w:rStyle w:val="normaltextrun"/>
          <w:rFonts w:ascii="Aptos" w:hAnsi="Aptos"/>
          <w:color w:val="000000"/>
          <w:shd w:val="clear" w:color="auto" w:fill="FFFFFF"/>
        </w:rPr>
      </w:pPr>
      <w:r w:rsidRPr="00C24D85">
        <w:rPr>
          <w:rStyle w:val="normaltextrun"/>
          <w:rFonts w:ascii="Aptos" w:hAnsi="Aptos"/>
          <w:color w:val="000000"/>
          <w:shd w:val="clear" w:color="auto" w:fill="FFFFFF"/>
        </w:rPr>
        <w:t>Pathophysiology of TB and the different types</w:t>
      </w:r>
    </w:p>
    <w:p w14:paraId="06D704FC" w14:textId="77777777" w:rsidR="007C302A" w:rsidRPr="00C24D85" w:rsidRDefault="007C302A" w:rsidP="007C302A">
      <w:pPr>
        <w:pStyle w:val="ListParagraph"/>
        <w:numPr>
          <w:ilvl w:val="0"/>
          <w:numId w:val="14"/>
        </w:numPr>
        <w:spacing w:after="160" w:line="279" w:lineRule="auto"/>
        <w:rPr>
          <w:rStyle w:val="normaltextrun"/>
          <w:rFonts w:ascii="Aptos" w:hAnsi="Aptos"/>
          <w:color w:val="000000"/>
          <w:shd w:val="clear" w:color="auto" w:fill="FFFFFF"/>
        </w:rPr>
      </w:pPr>
      <w:r w:rsidRPr="00C24D85">
        <w:rPr>
          <w:rStyle w:val="normaltextrun"/>
          <w:rFonts w:ascii="Aptos" w:hAnsi="Aptos"/>
          <w:color w:val="000000"/>
          <w:shd w:val="clear" w:color="auto" w:fill="FFFFFF"/>
        </w:rPr>
        <w:t>Treatment regimens for TB</w:t>
      </w:r>
    </w:p>
    <w:p w14:paraId="01E6E69B" w14:textId="77777777" w:rsidR="007C302A" w:rsidRPr="00C24D85" w:rsidRDefault="007C302A" w:rsidP="007C302A">
      <w:pPr>
        <w:pStyle w:val="ListParagraph"/>
        <w:numPr>
          <w:ilvl w:val="0"/>
          <w:numId w:val="14"/>
        </w:numPr>
        <w:spacing w:after="160" w:line="279" w:lineRule="auto"/>
        <w:rPr>
          <w:rStyle w:val="normaltextrun"/>
          <w:rFonts w:ascii="Aptos" w:hAnsi="Aptos"/>
          <w:color w:val="000000"/>
          <w:shd w:val="clear" w:color="auto" w:fill="FFFFFF"/>
        </w:rPr>
      </w:pPr>
      <w:r w:rsidRPr="00C24D85">
        <w:rPr>
          <w:rStyle w:val="normaltextrun"/>
          <w:rFonts w:ascii="Aptos" w:hAnsi="Aptos"/>
          <w:color w:val="000000"/>
          <w:shd w:val="clear" w:color="auto" w:fill="FFFFFF"/>
        </w:rPr>
        <w:t>Contact precautions and PPE</w:t>
      </w:r>
    </w:p>
    <w:p w14:paraId="12297E7C" w14:textId="77777777" w:rsidR="007C302A" w:rsidRDefault="007C302A" w:rsidP="007C302A">
      <w:pPr>
        <w:spacing w:line="279" w:lineRule="auto"/>
        <w:rPr>
          <w:rStyle w:val="normaltextrun"/>
          <w:rFonts w:ascii="Aptos" w:hAnsi="Aptos"/>
          <w:color w:val="000000"/>
          <w:sz w:val="16"/>
          <w:szCs w:val="16"/>
          <w:shd w:val="clear" w:color="auto" w:fill="FFFFFF"/>
        </w:rPr>
      </w:pPr>
      <w:r>
        <w:rPr>
          <w:rStyle w:val="normaltextrun"/>
          <w:rFonts w:ascii="Aptos" w:hAnsi="Aptos"/>
          <w:color w:val="000000"/>
          <w:sz w:val="16"/>
          <w:szCs w:val="16"/>
          <w:shd w:val="clear" w:color="auto" w:fill="FFFFFF"/>
        </w:rPr>
        <w:t>Medical Expertise 3.2 Respiratory Presentations TS1.1(c &amp; l)</w:t>
      </w:r>
    </w:p>
    <w:p w14:paraId="1406E975" w14:textId="5CE61B09" w:rsidR="00396A8E" w:rsidRDefault="007C302A" w:rsidP="007C302A">
      <w:pPr>
        <w:pStyle w:val="Body"/>
        <w:spacing w:after="200" w:line="276" w:lineRule="auto"/>
        <w:rPr>
          <w:rFonts w:ascii="Calibri" w:eastAsia="Calibri" w:hAnsi="Calibri" w:cs="Calibri"/>
          <w:b/>
          <w:bCs/>
          <w:sz w:val="24"/>
          <w:szCs w:val="24"/>
          <w:u w:color="000000"/>
        </w:rPr>
      </w:pPr>
      <w:r>
        <w:rPr>
          <w:rStyle w:val="normaltextrun"/>
          <w:rFonts w:ascii="Aptos" w:hAnsi="Aptos"/>
          <w:sz w:val="16"/>
          <w:szCs w:val="16"/>
          <w:shd w:val="clear" w:color="auto" w:fill="FFFFFF"/>
        </w:rPr>
        <w:t>Medical Expertise 3.15 Infectious Disorders TS1.1(f), 1.2(c &amp; d), 1.3, 1.4, 1.5, 1.9, 2.2(</w:t>
      </w:r>
      <w:proofErr w:type="gramStart"/>
      <w:r>
        <w:rPr>
          <w:rStyle w:val="normaltextrun"/>
          <w:rFonts w:ascii="Aptos" w:hAnsi="Aptos"/>
          <w:sz w:val="16"/>
          <w:szCs w:val="16"/>
          <w:shd w:val="clear" w:color="auto" w:fill="FFFFFF"/>
        </w:rPr>
        <w:t>a</w:t>
      </w:r>
      <w:proofErr w:type="gramEnd"/>
      <w:r>
        <w:rPr>
          <w:rStyle w:val="normaltextrun"/>
          <w:rFonts w:ascii="Aptos" w:hAnsi="Aptos"/>
          <w:sz w:val="16"/>
          <w:szCs w:val="16"/>
          <w:shd w:val="clear" w:color="auto" w:fill="FFFFFF"/>
        </w:rPr>
        <w:t xml:space="preserve"> iv), 2.3, 2.4, 2.5</w:t>
      </w:r>
    </w:p>
    <w:sectPr w:rsidR="00396A8E" w:rsidSect="00274938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7F5715" w14:textId="77777777" w:rsidR="005B27E7" w:rsidRDefault="005B27E7" w:rsidP="00063A46">
      <w:r>
        <w:separator/>
      </w:r>
    </w:p>
  </w:endnote>
  <w:endnote w:type="continuationSeparator" w:id="0">
    <w:p w14:paraId="5F348342" w14:textId="77777777" w:rsidR="005B27E7" w:rsidRDefault="005B27E7" w:rsidP="00063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D14DDC" w14:textId="77777777" w:rsidR="005B27E7" w:rsidRDefault="005B27E7" w:rsidP="00063A46">
      <w:r>
        <w:separator/>
      </w:r>
    </w:p>
  </w:footnote>
  <w:footnote w:type="continuationSeparator" w:id="0">
    <w:p w14:paraId="3B746105" w14:textId="77777777" w:rsidR="005B27E7" w:rsidRDefault="005B27E7" w:rsidP="00063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6DC9FD" w14:textId="22EAA66F" w:rsidR="009941A7" w:rsidRPr="009941A7" w:rsidRDefault="002C1575" w:rsidP="009941A7">
    <w:pPr>
      <w:pStyle w:val="Title"/>
      <w:keepNext w:val="0"/>
      <w:pBdr>
        <w:bottom w:val="single" w:sz="8" w:space="0" w:color="4F81BD"/>
      </w:pBdr>
      <w:spacing w:after="300"/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  <w:u w:color="17365D"/>
      </w:rPr>
    </w:pPr>
    <w:r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  <w:u w:color="17365D"/>
      </w:rPr>
      <w:t>September</w:t>
    </w:r>
    <w:r w:rsidR="00063A46" w:rsidRPr="00531F6B"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  <w:u w:color="17365D"/>
      </w:rPr>
      <w:t xml:space="preserve"> </w:t>
    </w:r>
    <w:r w:rsidR="00063A46"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  <w:u w:color="17365D"/>
      </w:rPr>
      <w:t xml:space="preserve">2024 </w:t>
    </w:r>
    <w:r w:rsidR="009941A7">
      <w:rPr>
        <w:rFonts w:ascii="Cambria" w:eastAsia="Cambria" w:hAnsi="Cambria" w:cs="Cambria"/>
        <w:b w:val="0"/>
        <w:bCs w:val="0"/>
        <w:color w:val="703197"/>
        <w:spacing w:val="5"/>
        <w:kern w:val="28"/>
        <w:sz w:val="52"/>
        <w:szCs w:val="52"/>
        <w:u w:color="17365D"/>
      </w:rPr>
      <w:t>Airway Issues and Lungs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C3DF9"/>
    <w:multiLevelType w:val="hybridMultilevel"/>
    <w:tmpl w:val="6CC67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C24CC"/>
    <w:multiLevelType w:val="hybridMultilevel"/>
    <w:tmpl w:val="B3426D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15AA5"/>
    <w:multiLevelType w:val="hybridMultilevel"/>
    <w:tmpl w:val="7A06B5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D62DB"/>
    <w:multiLevelType w:val="hybridMultilevel"/>
    <w:tmpl w:val="8C4E0B02"/>
    <w:lvl w:ilvl="0" w:tplc="74044F3A">
      <w:start w:val="123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CA7949"/>
    <w:multiLevelType w:val="hybridMultilevel"/>
    <w:tmpl w:val="836A0D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02F84"/>
    <w:multiLevelType w:val="hybridMultilevel"/>
    <w:tmpl w:val="4894E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8E2A22"/>
    <w:multiLevelType w:val="hybridMultilevel"/>
    <w:tmpl w:val="48AEB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AF5251"/>
    <w:multiLevelType w:val="hybridMultilevel"/>
    <w:tmpl w:val="7B54A5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B2E70"/>
    <w:multiLevelType w:val="hybridMultilevel"/>
    <w:tmpl w:val="FC76CCD8"/>
    <w:lvl w:ilvl="0" w:tplc="74044F3A">
      <w:start w:val="123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816428"/>
    <w:multiLevelType w:val="hybridMultilevel"/>
    <w:tmpl w:val="BBF08564"/>
    <w:lvl w:ilvl="0" w:tplc="CA883BFC">
      <w:start w:val="4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B86C37"/>
    <w:multiLevelType w:val="hybridMultilevel"/>
    <w:tmpl w:val="0CCC3C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74122"/>
    <w:multiLevelType w:val="hybridMultilevel"/>
    <w:tmpl w:val="D262A5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AB7473"/>
    <w:multiLevelType w:val="hybridMultilevel"/>
    <w:tmpl w:val="55F2A6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76532C"/>
    <w:multiLevelType w:val="hybridMultilevel"/>
    <w:tmpl w:val="19B6A026"/>
    <w:lvl w:ilvl="0" w:tplc="BF2689B6">
      <w:start w:val="1230"/>
      <w:numFmt w:val="bullet"/>
      <w:lvlText w:val="-"/>
      <w:lvlJc w:val="left"/>
      <w:pPr>
        <w:ind w:left="720" w:hanging="360"/>
      </w:pPr>
      <w:rPr>
        <w:rFonts w:ascii="Aptos" w:eastAsia="Times New Roman" w:hAnsi="Aptos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33A9B"/>
    <w:multiLevelType w:val="hybridMultilevel"/>
    <w:tmpl w:val="B21AFFB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9E9150C"/>
    <w:multiLevelType w:val="hybridMultilevel"/>
    <w:tmpl w:val="360A9F1A"/>
    <w:lvl w:ilvl="0" w:tplc="0E88B20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B16D6"/>
    <w:multiLevelType w:val="hybridMultilevel"/>
    <w:tmpl w:val="75F6BA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A5369E"/>
    <w:multiLevelType w:val="hybridMultilevel"/>
    <w:tmpl w:val="02EEC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A6361"/>
    <w:multiLevelType w:val="hybridMultilevel"/>
    <w:tmpl w:val="7AF808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0C109C"/>
    <w:multiLevelType w:val="hybridMultilevel"/>
    <w:tmpl w:val="E266F014"/>
    <w:lvl w:ilvl="0" w:tplc="0E88B20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0951C1"/>
    <w:multiLevelType w:val="hybridMultilevel"/>
    <w:tmpl w:val="19F8A8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DC1FEE"/>
    <w:multiLevelType w:val="hybridMultilevel"/>
    <w:tmpl w:val="67C8FC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C36A65"/>
    <w:multiLevelType w:val="hybridMultilevel"/>
    <w:tmpl w:val="C0005F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274DB9"/>
    <w:multiLevelType w:val="hybridMultilevel"/>
    <w:tmpl w:val="E632A7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266BBF"/>
    <w:multiLevelType w:val="hybridMultilevel"/>
    <w:tmpl w:val="B202A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210576">
    <w:abstractNumId w:val="20"/>
  </w:num>
  <w:num w:numId="2" w16cid:durableId="50617960">
    <w:abstractNumId w:val="1"/>
  </w:num>
  <w:num w:numId="3" w16cid:durableId="1955749227">
    <w:abstractNumId w:val="4"/>
  </w:num>
  <w:num w:numId="4" w16cid:durableId="1551919618">
    <w:abstractNumId w:val="2"/>
  </w:num>
  <w:num w:numId="5" w16cid:durableId="1204058307">
    <w:abstractNumId w:val="7"/>
  </w:num>
  <w:num w:numId="6" w16cid:durableId="1021904315">
    <w:abstractNumId w:val="24"/>
  </w:num>
  <w:num w:numId="7" w16cid:durableId="1640766988">
    <w:abstractNumId w:val="16"/>
  </w:num>
  <w:num w:numId="8" w16cid:durableId="184026107">
    <w:abstractNumId w:val="18"/>
  </w:num>
  <w:num w:numId="9" w16cid:durableId="1793278654">
    <w:abstractNumId w:val="8"/>
  </w:num>
  <w:num w:numId="10" w16cid:durableId="503399765">
    <w:abstractNumId w:val="3"/>
  </w:num>
  <w:num w:numId="11" w16cid:durableId="1417097314">
    <w:abstractNumId w:val="12"/>
  </w:num>
  <w:num w:numId="12" w16cid:durableId="1081609331">
    <w:abstractNumId w:val="10"/>
  </w:num>
  <w:num w:numId="13" w16cid:durableId="2126343303">
    <w:abstractNumId w:val="11"/>
  </w:num>
  <w:num w:numId="14" w16cid:durableId="1577324450">
    <w:abstractNumId w:val="22"/>
  </w:num>
  <w:num w:numId="15" w16cid:durableId="1698003420">
    <w:abstractNumId w:val="23"/>
  </w:num>
  <w:num w:numId="16" w16cid:durableId="1637493453">
    <w:abstractNumId w:val="0"/>
  </w:num>
  <w:num w:numId="17" w16cid:durableId="130450858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6990703">
    <w:abstractNumId w:val="6"/>
  </w:num>
  <w:num w:numId="19" w16cid:durableId="1897234192">
    <w:abstractNumId w:val="5"/>
  </w:num>
  <w:num w:numId="20" w16cid:durableId="1761676742">
    <w:abstractNumId w:val="17"/>
  </w:num>
  <w:num w:numId="21" w16cid:durableId="1729111122">
    <w:abstractNumId w:val="21"/>
  </w:num>
  <w:num w:numId="22" w16cid:durableId="1942183430">
    <w:abstractNumId w:val="9"/>
  </w:num>
  <w:num w:numId="23" w16cid:durableId="1854563576">
    <w:abstractNumId w:val="15"/>
  </w:num>
  <w:num w:numId="24" w16cid:durableId="332730087">
    <w:abstractNumId w:val="19"/>
  </w:num>
  <w:num w:numId="25" w16cid:durableId="10425137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A8E"/>
    <w:rsid w:val="0003603F"/>
    <w:rsid w:val="00063A46"/>
    <w:rsid w:val="000D49B8"/>
    <w:rsid w:val="00105C2C"/>
    <w:rsid w:val="00111A57"/>
    <w:rsid w:val="00174B99"/>
    <w:rsid w:val="00274938"/>
    <w:rsid w:val="002C1575"/>
    <w:rsid w:val="00396A8E"/>
    <w:rsid w:val="003B3F43"/>
    <w:rsid w:val="003B4CA4"/>
    <w:rsid w:val="003B7BEE"/>
    <w:rsid w:val="003C099D"/>
    <w:rsid w:val="00411F3B"/>
    <w:rsid w:val="00436A62"/>
    <w:rsid w:val="00460B33"/>
    <w:rsid w:val="004C5B22"/>
    <w:rsid w:val="004D2EB2"/>
    <w:rsid w:val="00516F9C"/>
    <w:rsid w:val="005B27E7"/>
    <w:rsid w:val="005F7D3C"/>
    <w:rsid w:val="00613235"/>
    <w:rsid w:val="00654095"/>
    <w:rsid w:val="0067643A"/>
    <w:rsid w:val="007273C0"/>
    <w:rsid w:val="00764208"/>
    <w:rsid w:val="00794DC7"/>
    <w:rsid w:val="007C302A"/>
    <w:rsid w:val="00820139"/>
    <w:rsid w:val="008376B7"/>
    <w:rsid w:val="00844AB7"/>
    <w:rsid w:val="0084500B"/>
    <w:rsid w:val="00884D90"/>
    <w:rsid w:val="008E150D"/>
    <w:rsid w:val="00955ADF"/>
    <w:rsid w:val="009941A7"/>
    <w:rsid w:val="009D5CB7"/>
    <w:rsid w:val="00A71F07"/>
    <w:rsid w:val="00A7580A"/>
    <w:rsid w:val="00A8700C"/>
    <w:rsid w:val="00AC31BF"/>
    <w:rsid w:val="00AE13C7"/>
    <w:rsid w:val="00AE1480"/>
    <w:rsid w:val="00B175A3"/>
    <w:rsid w:val="00B7237C"/>
    <w:rsid w:val="00B86E3A"/>
    <w:rsid w:val="00BB47E0"/>
    <w:rsid w:val="00BF0CC3"/>
    <w:rsid w:val="00BF1402"/>
    <w:rsid w:val="00C24D85"/>
    <w:rsid w:val="00C35299"/>
    <w:rsid w:val="00C559FB"/>
    <w:rsid w:val="00C8793F"/>
    <w:rsid w:val="00C919F4"/>
    <w:rsid w:val="00D83887"/>
    <w:rsid w:val="00DB28A9"/>
    <w:rsid w:val="00DE408B"/>
    <w:rsid w:val="00EC2370"/>
    <w:rsid w:val="00ED7D90"/>
    <w:rsid w:val="00F1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41867"/>
  <w15:docId w15:val="{4CC03A0B-A729-4259-B610-17F16586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6A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96A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kern w:val="0"/>
      <w:bdr w:val="nil"/>
      <w:lang w:val="en-US" w:eastAsia="en-AU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396A8E"/>
    <w:pPr>
      <w:spacing w:after="0" w:line="240" w:lineRule="auto"/>
    </w:pPr>
    <w:rPr>
      <w:rFonts w:ascii="Calibri" w:eastAsia="Times New Roman" w:hAnsi="Calibri" w:cs="Times New Roman"/>
      <w:kern w:val="0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96A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6A8E"/>
    <w:pPr>
      <w:ind w:left="720"/>
      <w:contextualSpacing/>
    </w:pPr>
  </w:style>
  <w:style w:type="character" w:customStyle="1" w:styleId="normaltextrun">
    <w:name w:val="normaltextrun"/>
    <w:basedOn w:val="DefaultParagraphFont"/>
    <w:rsid w:val="00396A8E"/>
  </w:style>
  <w:style w:type="character" w:customStyle="1" w:styleId="eop">
    <w:name w:val="eop"/>
    <w:basedOn w:val="DefaultParagraphFont"/>
    <w:rsid w:val="00396A8E"/>
  </w:style>
  <w:style w:type="paragraph" w:styleId="Header">
    <w:name w:val="header"/>
    <w:basedOn w:val="Normal"/>
    <w:link w:val="HeaderChar"/>
    <w:uiPriority w:val="99"/>
    <w:unhideWhenUsed/>
    <w:rsid w:val="00063A4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3A46"/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63A4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3A46"/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paragraph" w:styleId="Title">
    <w:name w:val="Title"/>
    <w:next w:val="Body"/>
    <w:link w:val="TitleChar"/>
    <w:rsid w:val="00063A46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b/>
      <w:bCs/>
      <w:color w:val="000000"/>
      <w:kern w:val="0"/>
      <w:sz w:val="60"/>
      <w:szCs w:val="60"/>
      <w:bdr w:val="nil"/>
      <w:lang w:val="en-US" w:eastAsia="en-AU"/>
      <w14:ligatures w14:val="none"/>
    </w:rPr>
  </w:style>
  <w:style w:type="character" w:customStyle="1" w:styleId="TitleChar">
    <w:name w:val="Title Char"/>
    <w:basedOn w:val="DefaultParagraphFont"/>
    <w:link w:val="Title"/>
    <w:rsid w:val="00063A46"/>
    <w:rPr>
      <w:rFonts w:ascii="Helvetica" w:eastAsia="Arial Unicode MS" w:hAnsi="Helvetica" w:cs="Arial Unicode MS"/>
      <w:b/>
      <w:bCs/>
      <w:color w:val="000000"/>
      <w:kern w:val="0"/>
      <w:sz w:val="60"/>
      <w:szCs w:val="60"/>
      <w:bdr w:val="nil"/>
      <w:lang w:val="en-US"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8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06B1A-A55C-4222-A1F4-1B5E2CAC5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16523</TotalTime>
  <Pages>8</Pages>
  <Words>1147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Smith</dc:creator>
  <cp:keywords/>
  <dc:description/>
  <cp:lastModifiedBy>Timothy Smith</cp:lastModifiedBy>
  <cp:revision>12</cp:revision>
  <dcterms:created xsi:type="dcterms:W3CDTF">2024-04-07T06:46:00Z</dcterms:created>
  <dcterms:modified xsi:type="dcterms:W3CDTF">2024-08-22T05:50:00Z</dcterms:modified>
</cp:coreProperties>
</file>